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100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10"/>
        <w:gridCol w:w="1530"/>
        <w:gridCol w:w="495"/>
        <w:gridCol w:w="3015"/>
        <w:gridCol w:w="1080"/>
        <w:gridCol w:w="1344"/>
      </w:tblGrid>
      <w:tr w:rsidR="00A40107" w14:paraId="5BAB9957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E43EFB">
        <w:trPr>
          <w:jc w:val="right"/>
        </w:trPr>
        <w:tc>
          <w:tcPr>
            <w:tcW w:w="10074" w:type="dxa"/>
            <w:gridSpan w:val="7"/>
          </w:tcPr>
          <w:p w14:paraId="61267991" w14:textId="650CF8E4" w:rsidR="00A40107" w:rsidRDefault="002A4913" w:rsidP="002A4913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A4913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مقاومة مواد 2</w:t>
            </w:r>
            <w:r w:rsidRPr="002A491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 /   </w:t>
            </w:r>
            <w:r w:rsidRPr="002A491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Strength of material</w:t>
            </w:r>
          </w:p>
        </w:tc>
      </w:tr>
      <w:tr w:rsidR="00A40107" w14:paraId="197558DF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E43EFB">
        <w:trPr>
          <w:jc w:val="right"/>
        </w:trPr>
        <w:tc>
          <w:tcPr>
            <w:tcW w:w="10074" w:type="dxa"/>
            <w:gridSpan w:val="7"/>
          </w:tcPr>
          <w:p w14:paraId="45DF204E" w14:textId="6732C618" w:rsidR="00651AA1" w:rsidRDefault="00C16B8E" w:rsidP="00C16B8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C16B8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WBM-22-03</w:t>
            </w:r>
          </w:p>
        </w:tc>
      </w:tr>
      <w:tr w:rsidR="00651AA1" w14:paraId="122E5E9B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E43EFB">
        <w:trPr>
          <w:jc w:val="right"/>
        </w:trPr>
        <w:tc>
          <w:tcPr>
            <w:tcW w:w="10074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E43EFB">
        <w:trPr>
          <w:jc w:val="right"/>
        </w:trPr>
        <w:tc>
          <w:tcPr>
            <w:tcW w:w="10074" w:type="dxa"/>
            <w:gridSpan w:val="7"/>
          </w:tcPr>
          <w:p w14:paraId="064FF88F" w14:textId="70434A5C" w:rsidR="00651AA1" w:rsidRDefault="002A4913" w:rsidP="002A4913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22</w:t>
            </w:r>
            <w:r w:rsidR="00651AA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/3/2024</w:t>
            </w:r>
          </w:p>
        </w:tc>
      </w:tr>
      <w:tr w:rsidR="00651AA1" w14:paraId="2C47E6FB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E43EFB">
        <w:trPr>
          <w:jc w:val="right"/>
        </w:trPr>
        <w:tc>
          <w:tcPr>
            <w:tcW w:w="10074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 (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  <w:proofErr w:type="gramEnd"/>
          </w:p>
        </w:tc>
      </w:tr>
      <w:tr w:rsidR="00651AA1" w14:paraId="6E569412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الساعات الدراسية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الكلي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 / عدد الوحدات الكلي</w:t>
            </w:r>
          </w:p>
        </w:tc>
      </w:tr>
      <w:tr w:rsidR="00651AA1" w14:paraId="3A25EFC6" w14:textId="77777777" w:rsidTr="00E43EFB">
        <w:trPr>
          <w:jc w:val="right"/>
        </w:trPr>
        <w:tc>
          <w:tcPr>
            <w:tcW w:w="10074" w:type="dxa"/>
            <w:gridSpan w:val="7"/>
          </w:tcPr>
          <w:p w14:paraId="0A7B6031" w14:textId="50732086" w:rsidR="00651AA1" w:rsidRDefault="002A4913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45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/ 3 وحدات</w:t>
            </w:r>
          </w:p>
        </w:tc>
      </w:tr>
      <w:tr w:rsidR="00651AA1" w14:paraId="41C7840F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E43EFB">
        <w:trPr>
          <w:jc w:val="right"/>
        </w:trPr>
        <w:tc>
          <w:tcPr>
            <w:tcW w:w="10074" w:type="dxa"/>
            <w:gridSpan w:val="7"/>
          </w:tcPr>
          <w:p w14:paraId="79B48D60" w14:textId="4AB75139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proofErr w:type="spellStart"/>
            <w:proofErr w:type="gram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C16B8E"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ناطق عزيز عمران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  <w:p w14:paraId="1E221828" w14:textId="301641C0" w:rsidR="00651AA1" w:rsidRPr="00E87F21" w:rsidRDefault="00651AA1" w:rsidP="0019447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194476">
              <w:rPr>
                <w:rStyle w:val="Hyperlink"/>
                <w:rFonts w:ascii="Cambria" w:eastAsia="Cambria" w:hAnsi="Cambria"/>
                <w:sz w:val="28"/>
                <w:szCs w:val="28"/>
              </w:rPr>
              <w:t>nataq.az@uowa.edu.iq</w:t>
            </w:r>
          </w:p>
        </w:tc>
      </w:tr>
      <w:tr w:rsidR="00651AA1" w14:paraId="5170BB72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E43EFB">
        <w:trPr>
          <w:trHeight w:val="1211"/>
          <w:jc w:val="right"/>
        </w:trPr>
        <w:tc>
          <w:tcPr>
            <w:tcW w:w="463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439" w:type="dxa"/>
            <w:gridSpan w:val="3"/>
          </w:tcPr>
          <w:p w14:paraId="27AAC928" w14:textId="0880331E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>يهدف المقرر الى تزويد طلبة المرحلة الثا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لثة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بالمعارف الاساسية لعلم مقاومة المواد. حيث يتم دراسة كل ما يتعلق بتأثير الاحمال الخارجية كالقوى والعزوم</w:t>
            </w:r>
          </w:p>
          <w:p w14:paraId="47B956D0" w14:textId="0A97E2C4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على المواد والاجهادات والتشوهات التي تحدث في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المواد.</w:t>
            </w:r>
          </w:p>
          <w:p w14:paraId="36C12E40" w14:textId="77777777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كما يهدف المقرر الى تمكين الطلبة من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الولوج الى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علم الصميم الهندسي من </w:t>
            </w:r>
          </w:p>
          <w:p w14:paraId="3F804F30" w14:textId="3638A93C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>خلال فهم كيفية التحليل الهندسي الصحيح وكيفية التعامل مع القوانين</w:t>
            </w:r>
          </w:p>
          <w:p w14:paraId="046F9BDB" w14:textId="2A450758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والمعادلات والرسوم التوضيحية والمعطيات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الأخرى.</w:t>
            </w:r>
          </w:p>
          <w:p w14:paraId="14FE99C2" w14:textId="77777777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>وربط المعطيات ببعض للوصول الى المخرجات وتمكين الطالب من القدرة</w:t>
            </w:r>
          </w:p>
          <w:p w14:paraId="353794F5" w14:textId="3935C5D0" w:rsidR="002A4913" w:rsidRDefault="002A4913" w:rsidP="002A4913">
            <w:pPr>
              <w:pStyle w:val="a9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على التحليل والاستنباط والاستنتاج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.</w:t>
            </w:r>
          </w:p>
          <w:p w14:paraId="72C952C6" w14:textId="30797815" w:rsidR="00E43EFB" w:rsidRDefault="002A4913" w:rsidP="002A4913">
            <w:pPr>
              <w:pStyle w:val="a9"/>
              <w:ind w:left="0" w:right="-426" w:hanging="2"/>
              <w:jc w:val="left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فضلا عن تعريف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الطالب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على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الاجهاد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والانفعال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والاجهادات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الحرارية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وترك</w:t>
            </w:r>
            <w:r w:rsidR="00E43EFB">
              <w:rPr>
                <w:rFonts w:ascii="Simplified Arabic" w:eastAsia="Simplified Arabic" w:hAnsi="Simplified Arabic" w:cs="Simplified Arabic" w:hint="cs"/>
                <w:rtl/>
              </w:rPr>
              <w:t>ي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ز</w:t>
            </w:r>
          </w:p>
          <w:p w14:paraId="5EF29414" w14:textId="356C742A" w:rsidR="002A4913" w:rsidRPr="002A4913" w:rsidRDefault="002A4913" w:rsidP="002A4913">
            <w:pPr>
              <w:pStyle w:val="a9"/>
              <w:ind w:left="0" w:right="-426" w:hanging="2"/>
              <w:jc w:val="left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وتغير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proofErr w:type="spellStart"/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الأجهاد</w:t>
            </w:r>
            <w:proofErr w:type="spellEnd"/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مع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دراسة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مخططات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قوة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القص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وعزم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E43EFB" w:rsidRPr="002A4913">
              <w:rPr>
                <w:rFonts w:ascii="Simplified Arabic" w:eastAsia="Simplified Arabic" w:hAnsi="Simplified Arabic" w:cs="Simplified Arabic" w:hint="cs"/>
                <w:rtl/>
              </w:rPr>
              <w:t>الحنايا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مع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الاجهادات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الرئيسية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في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العتبات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proofErr w:type="spellStart"/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والألتواء</w:t>
            </w:r>
            <w:proofErr w:type="spellEnd"/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والاستفادة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منها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كأساس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في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تصميم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وفي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مجال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proofErr w:type="spellStart"/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الأختصاص</w:t>
            </w:r>
            <w:proofErr w:type="spellEnd"/>
            <w:r w:rsidR="00E43EFB">
              <w:rPr>
                <w:rFonts w:ascii="Simplified Arabic" w:eastAsia="Simplified Arabic" w:hAnsi="Simplified Arabic" w:cs="Simplified Arabic" w:hint="cs"/>
                <w:rtl/>
              </w:rPr>
              <w:t>.</w:t>
            </w:r>
          </w:p>
          <w:p w14:paraId="18DF5FD2" w14:textId="6BB39483" w:rsidR="00651AA1" w:rsidRPr="00E43EFB" w:rsidRDefault="00651AA1" w:rsidP="00E43EFB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1B276465" w14:textId="7777777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  <w:p w14:paraId="1A29A799" w14:textId="77777777" w:rsidR="00E43EFB" w:rsidRP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مخرجات المقرر وطرائق التعليم والتعلم والتقييم.</w:t>
            </w:r>
          </w:p>
          <w:p w14:paraId="4B0F57E5" w14:textId="77777777" w:rsidR="00E43EFB" w:rsidRPr="00E43EFB" w:rsidRDefault="00E43EFB" w:rsidP="00E43EFB">
            <w:pPr>
              <w:numPr>
                <w:ilvl w:val="0"/>
                <w:numId w:val="18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  <w:p w14:paraId="26ABD8B0" w14:textId="77777777" w:rsidR="00E43EFB" w:rsidRPr="00E43EFB" w:rsidRDefault="00E43EFB" w:rsidP="00E43EFB">
            <w:pPr>
              <w:numPr>
                <w:ilvl w:val="0"/>
                <w:numId w:val="17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إمكانية حصول الطالب على المهارات عن طريق الخبرة التعليمية.</w:t>
            </w:r>
          </w:p>
          <w:p w14:paraId="29A4B261" w14:textId="77777777" w:rsidR="00E43EFB" w:rsidRPr="00E43EFB" w:rsidRDefault="00E43EFB" w:rsidP="00E43EFB">
            <w:pPr>
              <w:numPr>
                <w:ilvl w:val="0"/>
                <w:numId w:val="17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أن يدرك الطالب أهمية الاستفادة من المعرفة الن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ظ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رية المناسبة والمهارات التقنية للاستجابة</w:t>
            </w:r>
          </w:p>
          <w:p w14:paraId="2E5BEFEE" w14:textId="77777777" w:rsidR="00E43EFB" w:rsidRP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لمتطلبات السوق المهنية.</w:t>
            </w:r>
          </w:p>
          <w:p w14:paraId="7AB65FF7" w14:textId="3310CFA4" w:rsidR="00E43EFB" w:rsidRP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ب- </w:t>
            </w: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الاهداف </w:t>
            </w:r>
            <w:r w:rsidRPr="00E43EFB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المهاراتية الخاصة</w:t>
            </w: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بالموضوع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418C7C23" w14:textId="401D723A" w:rsidR="00E43EFB" w:rsidRDefault="00E43EFB" w:rsidP="00E43EFB">
            <w:pPr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جعل الطالب قادر على تخطيط وتنفيذ اعمال بحث علمي وتقيم النتائج واستخلاص الاستنتاجات</w:t>
            </w:r>
          </w:p>
          <w:p w14:paraId="023A9F38" w14:textId="77777777" w:rsidR="00E43EFB" w:rsidRPr="00E43EFB" w:rsidRDefault="00E43EFB" w:rsidP="00E43EFB">
            <w:pPr>
              <w:ind w:leftChars="0" w:left="360" w:firstLineChars="0" w:firstLine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ج- الاهداف الوجدانية والقيمية </w:t>
            </w:r>
          </w:p>
          <w:p w14:paraId="1DFAC970" w14:textId="1819AB44" w:rsidR="00E43EFB" w:rsidRPr="00E43EFB" w:rsidRDefault="00E43EFB" w:rsidP="00E43EFB">
            <w:pPr>
              <w:pStyle w:val="a9"/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قيادة الموارد البشرية وفق المعايير المهنية والاخلاقية.</w:t>
            </w:r>
          </w:p>
          <w:p w14:paraId="390E99F8" w14:textId="20CE46E7" w:rsidR="00E43EFB" w:rsidRPr="00E43EFB" w:rsidRDefault="00E43EFB" w:rsidP="00E43EFB">
            <w:pPr>
              <w:pStyle w:val="a9"/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تنشئة الخريجين على مبادئ النزاهة الاخلاقية والمالية.</w:t>
            </w:r>
          </w:p>
          <w:p w14:paraId="44B3ECF8" w14:textId="6D765868" w:rsidR="00E43EFB" w:rsidRDefault="00E43EFB" w:rsidP="00E43EFB">
            <w:pPr>
              <w:pStyle w:val="a9"/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حث الطلبة على الاجتهاد واعتبار أنفسهم قادة المستقبل</w:t>
            </w:r>
          </w:p>
          <w:p w14:paraId="0C89B089" w14:textId="77777777" w:rsidR="00E43EFB" w:rsidRPr="00E43EFB" w:rsidRDefault="00E43EFB" w:rsidP="00E43EFB">
            <w:pPr>
              <w:pStyle w:val="a9"/>
              <w:ind w:leftChars="0" w:left="360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د -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المھارات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العامة و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التأھ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ل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المنقولة </w:t>
            </w:r>
            <w:proofErr w:type="gram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(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المھارات</w:t>
            </w:r>
            <w:proofErr w:type="spellEnd"/>
            <w:proofErr w:type="gram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الأخرى المتعلقة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بقابل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التوظ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ف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والتطور الشخصي.</w:t>
            </w:r>
          </w:p>
          <w:p w14:paraId="19463956" w14:textId="21983C22" w:rsidR="00E43EFB" w:rsidRPr="00E43EFB" w:rsidRDefault="00E43EFB" w:rsidP="00E43EFB">
            <w:pPr>
              <w:pStyle w:val="a9"/>
              <w:numPr>
                <w:ilvl w:val="0"/>
                <w:numId w:val="19"/>
              </w:numPr>
              <w:ind w:leftChars="0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تمك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ن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الطلبة من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اجت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از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اختبارات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مھن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تنظم من قبل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جھات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محل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او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دول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3612493F" w14:textId="6847A889" w:rsidR="00E43EFB" w:rsidRPr="00E43EFB" w:rsidRDefault="00E43EFB" w:rsidP="00E43EFB">
            <w:pPr>
              <w:pStyle w:val="a9"/>
              <w:numPr>
                <w:ilvl w:val="0"/>
                <w:numId w:val="19"/>
              </w:numPr>
              <w:ind w:leftChars="0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تمك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ن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الطلبة من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التطو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ر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الذاتي المستمر لما بعد التخرج.</w:t>
            </w:r>
          </w:p>
          <w:p w14:paraId="702A843E" w14:textId="201974DA" w:rsidR="00E43EFB" w:rsidRPr="00E43EFB" w:rsidRDefault="00E43EFB" w:rsidP="00E43EFB">
            <w:pPr>
              <w:pStyle w:val="a9"/>
              <w:numPr>
                <w:ilvl w:val="0"/>
                <w:numId w:val="19"/>
              </w:numPr>
              <w:ind w:leftChars="0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أقامة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ورش ودورات خاصة للطلاب لغرض </w:t>
            </w:r>
            <w:proofErr w:type="spell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التطو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ر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الذاتي </w:t>
            </w:r>
            <w:proofErr w:type="spellStart"/>
            <w:proofErr w:type="gramStart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لشخص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ی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اتھم</w:t>
            </w:r>
            <w:proofErr w:type="spellEnd"/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</w:t>
            </w:r>
          </w:p>
          <w:p w14:paraId="5B025C87" w14:textId="22D331BA" w:rsid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651AA1" w14:paraId="0F556496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E43EFB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344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3-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92"/>
        <w:gridCol w:w="1678"/>
        <w:gridCol w:w="1332"/>
        <w:gridCol w:w="3411"/>
        <w:gridCol w:w="1134"/>
        <w:gridCol w:w="1346"/>
      </w:tblGrid>
      <w:tr w:rsidR="00E43EFB" w:rsidRPr="000674C0" w14:paraId="1596B45E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4C09B304" w14:textId="2CE4A369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48" w:type="pct"/>
            <w:vAlign w:val="center"/>
          </w:tcPr>
          <w:p w14:paraId="2B25830F" w14:textId="5815792E" w:rsidR="00E43EFB" w:rsidRPr="000674C0" w:rsidRDefault="00E43EFB" w:rsidP="00E43EFB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5921B1C9" w14:textId="2ABE4DDE" w:rsidR="00E43EFB" w:rsidRPr="00E123E3" w:rsidRDefault="00E43EFB" w:rsidP="00E43EF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عرض مفاهيم اساسية </w:t>
            </w:r>
          </w:p>
        </w:tc>
        <w:tc>
          <w:tcPr>
            <w:tcW w:w="1724" w:type="pct"/>
            <w:vAlign w:val="center"/>
          </w:tcPr>
          <w:p w14:paraId="7CAE55F7" w14:textId="54950836" w:rsidR="00E43EFB" w:rsidRPr="000674C0" w:rsidRDefault="00E43EFB" w:rsidP="00E43EFB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Basic Concepts</w:t>
            </w:r>
            <w:r>
              <w:rPr>
                <w:rFonts w:hint="cs"/>
                <w:rtl/>
              </w:rPr>
              <w:t>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724DECA" w14:textId="75F808D6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6C83C12C" w14:textId="5F2A1CC4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E43EFB" w:rsidRPr="000674C0" w14:paraId="211D2649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1922588" w14:textId="69378AC9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الثاني</w:t>
            </w:r>
          </w:p>
        </w:tc>
        <w:tc>
          <w:tcPr>
            <w:tcW w:w="848" w:type="pct"/>
            <w:vAlign w:val="center"/>
          </w:tcPr>
          <w:p w14:paraId="6EB6B2C3" w14:textId="73867CFF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1F4D34E" w14:textId="18E9441D" w:rsidR="00E43EFB" w:rsidRPr="00E123E3" w:rsidRDefault="00E43EFB" w:rsidP="00E43EF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رسم منحنيات القص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العزوم</w:t>
            </w:r>
            <w:proofErr w:type="gramEnd"/>
          </w:p>
        </w:tc>
        <w:tc>
          <w:tcPr>
            <w:tcW w:w="1724" w:type="pct"/>
            <w:vAlign w:val="center"/>
          </w:tcPr>
          <w:p w14:paraId="585B49E6" w14:textId="7C974B48" w:rsidR="00E43EFB" w:rsidRPr="000674C0" w:rsidRDefault="00E43EFB" w:rsidP="00E43EFB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 xml:space="preserve">shear force (S.F.) and bending moment (B.M.) </w:t>
            </w:r>
            <w:proofErr w:type="gramStart"/>
            <w:r>
              <w:t>diagrams(</w:t>
            </w:r>
            <w:proofErr w:type="gramEnd"/>
            <w:r>
              <w:t>Method of Section)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73E40BC0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3B463C48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</w:t>
            </w:r>
            <w:proofErr w:type="spellEnd"/>
          </w:p>
          <w:p w14:paraId="1083771E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+واجبات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بیتیة</w:t>
            </w:r>
            <w:proofErr w:type="spellEnd"/>
          </w:p>
          <w:p w14:paraId="4116C1FF" w14:textId="1E7D6F06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+امتحانات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شھري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  <w:proofErr w:type="spellEnd"/>
          </w:p>
        </w:tc>
      </w:tr>
      <w:tr w:rsidR="00E43EFB" w:rsidRPr="000674C0" w14:paraId="3A1D8D2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76527F68" w14:textId="62544BFE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48" w:type="pct"/>
            <w:vAlign w:val="center"/>
          </w:tcPr>
          <w:p w14:paraId="55EE9E29" w14:textId="70A62606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3E365B98" w14:textId="7221EF8F" w:rsidR="00E43EFB" w:rsidRPr="004D1120" w:rsidRDefault="00E43EFB" w:rsidP="00E43EF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رسم منحنيات القص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العزوم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معرفة مناطق القوة و الضعف في العتبات </w:t>
            </w:r>
          </w:p>
        </w:tc>
        <w:tc>
          <w:tcPr>
            <w:tcW w:w="1724" w:type="pct"/>
            <w:vAlign w:val="center"/>
          </w:tcPr>
          <w:p w14:paraId="4664A1BF" w14:textId="0EA9DF5D" w:rsidR="00E43EFB" w:rsidRPr="000674C0" w:rsidRDefault="00E43EFB" w:rsidP="00E43EFB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 xml:space="preserve">shear force (S.F.) and bending moment (B.M.) </w:t>
            </w:r>
            <w:proofErr w:type="gramStart"/>
            <w:r>
              <w:t>diagrams(</w:t>
            </w:r>
            <w:proofErr w:type="gramEnd"/>
            <w:r>
              <w:t>Method of Section)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360D491B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29F60454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</w:t>
            </w:r>
            <w:proofErr w:type="spellEnd"/>
          </w:p>
          <w:p w14:paraId="5E10E3FA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+واجبات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بیتیة</w:t>
            </w:r>
            <w:proofErr w:type="spellEnd"/>
          </w:p>
          <w:p w14:paraId="5085DA89" w14:textId="4906E960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+امتحانات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شھري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  <w:proofErr w:type="spellEnd"/>
          </w:p>
        </w:tc>
      </w:tr>
      <w:tr w:rsidR="00D90514" w:rsidRPr="000674C0" w14:paraId="4685601D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1ABD6478" w14:textId="3BE3478B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48" w:type="pct"/>
            <w:vAlign w:val="center"/>
          </w:tcPr>
          <w:p w14:paraId="3FC86CC2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  <w:p w14:paraId="6EC40BC2" w14:textId="070135CE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2040C35" w14:textId="637275CA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رسم منحنيات القص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العزوم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معرفة مناطق القوة و الضعف في العتبات بطريقة المخططات</w:t>
            </w: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14:paraId="20553B7A" w14:textId="43363E3F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Drawing shear force (S.F.) and bending moment (B.M.) diagrams by Graphical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bottom w:val="single" w:sz="4" w:space="0" w:color="auto"/>
            </w:tcBorders>
            <w:vAlign w:val="center"/>
          </w:tcPr>
          <w:p w14:paraId="00D7724B" w14:textId="545DE3F5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644858D9" w14:textId="44440AFA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D90514" w:rsidRPr="000674C0" w14:paraId="2F09A1A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05C51154" w14:textId="36D4C9D3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48" w:type="pct"/>
            <w:vAlign w:val="center"/>
          </w:tcPr>
          <w:p w14:paraId="7436805B" w14:textId="30ADBB0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69E70FC7" w14:textId="13ECA79B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رسم منحنيات القص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العزوم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معرفة مناطق القوة و الضعف في العتبات بطريقة المخططات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34B6" w14:textId="4060B5A0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Drawing shear force (S.F.) and bending moment (B.M.) diagrams by Graphical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07C7" w14:textId="69ECAAFD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3915" w14:textId="434F80D9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D90514" w:rsidRPr="000674C0" w14:paraId="1011576D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1F8BB1BB" w14:textId="6FC28DA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48" w:type="pct"/>
            <w:vAlign w:val="center"/>
          </w:tcPr>
          <w:p w14:paraId="4D2E0489" w14:textId="2CCE387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970DF0C" w14:textId="2DC929F1" w:rsidR="00D90514" w:rsidRPr="004D1120" w:rsidRDefault="00D90514" w:rsidP="00D90514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Stresses in Beams</w:t>
            </w:r>
          </w:p>
        </w:tc>
        <w:tc>
          <w:tcPr>
            <w:tcW w:w="1724" w:type="pct"/>
            <w:tcBorders>
              <w:top w:val="single" w:sz="4" w:space="0" w:color="auto"/>
            </w:tcBorders>
            <w:vAlign w:val="center"/>
          </w:tcPr>
          <w:p w14:paraId="7A29C30C" w14:textId="4D63FE66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Stresses in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top w:val="single" w:sz="4" w:space="0" w:color="auto"/>
            </w:tcBorders>
            <w:vAlign w:val="center"/>
          </w:tcPr>
          <w:p w14:paraId="2F2C8E95" w14:textId="376B02A9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5B66C145" w14:textId="22B68AC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D90514" w:rsidRPr="000674C0" w14:paraId="5B2FD28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04539E88" w14:textId="7A9449FA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48" w:type="pct"/>
            <w:vAlign w:val="center"/>
          </w:tcPr>
          <w:p w14:paraId="283CF111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4F8D45F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6F58826" w14:textId="18F8070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6474CAE1" w14:textId="6444F7BF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Composite Beams</w:t>
            </w:r>
          </w:p>
        </w:tc>
        <w:tc>
          <w:tcPr>
            <w:tcW w:w="1724" w:type="pct"/>
            <w:vAlign w:val="center"/>
          </w:tcPr>
          <w:p w14:paraId="6F9818F7" w14:textId="0FA5DAD9" w:rsidR="00D90514" w:rsidRPr="004C586A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t>Composite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902A5E8" w14:textId="129B636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35A37798" w14:textId="425FF218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D90514" w:rsidRPr="000674C0" w14:paraId="4B81F246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4ACED8B" w14:textId="1C312752" w:rsidR="00D90514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48" w:type="pct"/>
            <w:vAlign w:val="center"/>
          </w:tcPr>
          <w:p w14:paraId="32E9D306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F516778" w14:textId="77777777" w:rsidR="00D90514" w:rsidRPr="000674C0" w:rsidRDefault="00D90514" w:rsidP="00D90514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FB3BB7" w14:textId="77777777" w:rsidR="00D90514" w:rsidRPr="000674C0" w:rsidRDefault="00D90514" w:rsidP="00D90514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21DF8A" w14:textId="412E9C25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3897624" w14:textId="25218476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Transformed-Section Method (Alternative Method - Equivalent Area)</w:t>
            </w:r>
          </w:p>
        </w:tc>
        <w:tc>
          <w:tcPr>
            <w:tcW w:w="1724" w:type="pct"/>
            <w:vAlign w:val="center"/>
          </w:tcPr>
          <w:p w14:paraId="7B862814" w14:textId="5AA4F1EE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Transformed-Section Method (Alternative Method - Equivalent Area)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64BC81C5" w14:textId="7333E0CF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2ECB622C" w14:textId="626338A1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D90514" w:rsidRPr="000674C0" w14:paraId="65E2CBE1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3383B6C" w14:textId="6457D553" w:rsidR="00D90514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48" w:type="pct"/>
            <w:vAlign w:val="center"/>
          </w:tcPr>
          <w:p w14:paraId="43582273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72E75FD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F4C8FD4" w14:textId="3C71271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27367994" w14:textId="60D97AEB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Shear Stresses in Beams</w:t>
            </w:r>
          </w:p>
        </w:tc>
        <w:tc>
          <w:tcPr>
            <w:tcW w:w="1724" w:type="pct"/>
            <w:vAlign w:val="center"/>
          </w:tcPr>
          <w:p w14:paraId="6FE2FA21" w14:textId="42A98953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Shear Stresses in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71A2BC3F" w14:textId="6E6581D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0B1CAB42" w14:textId="473293AF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D90514" w:rsidRPr="000674C0" w14:paraId="615A9B1C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3F7E0CB1" w14:textId="465EF19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848" w:type="pct"/>
            <w:vAlign w:val="center"/>
          </w:tcPr>
          <w:p w14:paraId="5D01C9FF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8AF304D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1B9BAB7" w14:textId="63DCCCB1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2D3CE535" w14:textId="72A61F92" w:rsidR="00D90514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</w:pPr>
            <w:r>
              <w:t>Shear Stresses in Beams</w:t>
            </w:r>
          </w:p>
        </w:tc>
        <w:tc>
          <w:tcPr>
            <w:tcW w:w="1724" w:type="pct"/>
            <w:vAlign w:val="center"/>
          </w:tcPr>
          <w:p w14:paraId="1431FD38" w14:textId="6D25FF87" w:rsidR="00D90514" w:rsidRPr="009343CD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t>Shear Stresses in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CCC1473" w14:textId="651FD2C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680" w:type="pct"/>
            <w:vAlign w:val="center"/>
          </w:tcPr>
          <w:p w14:paraId="1C396814" w14:textId="5E1B0AD0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یومیة+واجبات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بيتية+امتحانات</w:t>
            </w:r>
            <w:proofErr w:type="spellEnd"/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</w:tbl>
    <w:tbl>
      <w:tblPr>
        <w:tblStyle w:val="afe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AF2677" w14:paraId="0E03D9D1" w14:textId="77777777" w:rsidTr="006C3112">
        <w:tc>
          <w:tcPr>
            <w:tcW w:w="11456" w:type="dxa"/>
            <w:gridSpan w:val="2"/>
            <w:vAlign w:val="center"/>
          </w:tcPr>
          <w:p w14:paraId="24B27808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امتحانات يومية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بأسئلة</w:t>
            </w: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عملية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وعلمية.</w:t>
            </w:r>
          </w:p>
          <w:p w14:paraId="6DB3983B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درجات مشاركة </w:t>
            </w:r>
            <w:proofErr w:type="spellStart"/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لاسئلة</w:t>
            </w:r>
            <w:proofErr w:type="spellEnd"/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المنافسة الصعبة بين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الطلاب.</w:t>
            </w:r>
          </w:p>
          <w:p w14:paraId="1DE3FAA9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وضع درجات للواجبات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البيتية والتقارير المكلف</w:t>
            </w:r>
            <w:r w:rsidRPr="000674C0">
              <w:rPr>
                <w:rFonts w:asciiTheme="majorBidi" w:hAnsiTheme="majorBidi" w:cstheme="majorBidi" w:hint="eastAsia"/>
                <w:sz w:val="24"/>
                <w:szCs w:val="24"/>
                <w:rtl/>
                <w:lang w:bidi="ar-IQ"/>
              </w:rPr>
              <w:t>ة</w:t>
            </w: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بهم.</w:t>
            </w:r>
          </w:p>
          <w:p w14:paraId="0832556D" w14:textId="7BE75E97" w:rsidR="00AF2677" w:rsidRPr="00AF2677" w:rsidRDefault="00AF2677" w:rsidP="00AF2677">
            <w:pPr>
              <w:pStyle w:val="a9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امتحانات يومية </w:t>
            </w:r>
            <w:r w:rsidRPr="00AF26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وشهرية</w:t>
            </w: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للمنهج الدراسي اضافة الى امتحان</w:t>
            </w:r>
            <w:r w:rsidRPr="00AF26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</w:t>
            </w: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نهاية الفصل. </w:t>
            </w:r>
          </w:p>
        </w:tc>
      </w:tr>
      <w:tr w:rsidR="00AF2677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AF2677" w:rsidRDefault="00AF2677" w:rsidP="00AF2677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AF2677" w:rsidRPr="00BB1D3D" w14:paraId="23AC7296" w14:textId="77777777" w:rsidTr="001062DA">
        <w:tc>
          <w:tcPr>
            <w:tcW w:w="1634" w:type="dxa"/>
          </w:tcPr>
          <w:p w14:paraId="3118A9F9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</w:tcPr>
          <w:p w14:paraId="009E8D44" w14:textId="77777777" w:rsidR="00D90514" w:rsidRPr="00D90514" w:rsidRDefault="00D90514" w:rsidP="00D90514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432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0514">
              <w:rPr>
                <w:rFonts w:asciiTheme="majorBidi" w:eastAsia="CIDFont+F7" w:hAnsiTheme="majorBidi" w:cstheme="majorBidi"/>
              </w:rPr>
              <w:t>Strength of Materials</w:t>
            </w:r>
            <w:r w:rsidRPr="00D90514">
              <w:rPr>
                <w:rFonts w:asciiTheme="majorBidi" w:eastAsia="CIDFont+F7" w:hAnsiTheme="majorBidi" w:cs="Times New Roman"/>
                <w:rtl/>
              </w:rPr>
              <w:t xml:space="preserve"> </w:t>
            </w:r>
          </w:p>
          <w:p w14:paraId="5D9E104A" w14:textId="77777777" w:rsidR="00D90514" w:rsidRPr="00D90514" w:rsidRDefault="00D90514" w:rsidP="00D90514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432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0514">
              <w:rPr>
                <w:rFonts w:asciiTheme="majorBidi" w:eastAsia="CIDFont+F7" w:hAnsiTheme="majorBidi" w:cstheme="majorBidi"/>
              </w:rPr>
              <w:t>Third and Fourth Edition</w:t>
            </w:r>
            <w:r w:rsidRPr="00D90514">
              <w:rPr>
                <w:rFonts w:asciiTheme="majorBidi" w:eastAsia="CIDFont+F7" w:hAnsiTheme="majorBidi" w:cs="Times New Roman"/>
                <w:rtl/>
              </w:rPr>
              <w:t>.</w:t>
            </w:r>
          </w:p>
          <w:p w14:paraId="441CE5E6" w14:textId="13E3D5A2" w:rsidR="00AF2677" w:rsidRPr="00AF2677" w:rsidRDefault="00D90514" w:rsidP="00D90514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432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0514">
              <w:rPr>
                <w:rFonts w:asciiTheme="majorBidi" w:eastAsia="CIDFont+F7" w:hAnsiTheme="majorBidi" w:cstheme="majorBidi"/>
              </w:rPr>
              <w:t>•</w:t>
            </w:r>
            <w:r w:rsidRPr="00D90514">
              <w:rPr>
                <w:rFonts w:asciiTheme="majorBidi" w:eastAsia="CIDFont+F7" w:hAnsiTheme="majorBidi" w:cstheme="majorBidi"/>
              </w:rPr>
              <w:tab/>
              <w:t xml:space="preserve">Ferdinand and </w:t>
            </w:r>
            <w:proofErr w:type="spellStart"/>
            <w:proofErr w:type="gramStart"/>
            <w:r w:rsidRPr="00D90514">
              <w:rPr>
                <w:rFonts w:asciiTheme="majorBidi" w:eastAsia="CIDFont+F7" w:hAnsiTheme="majorBidi" w:cstheme="majorBidi"/>
              </w:rPr>
              <w:t>L.Singer</w:t>
            </w:r>
            <w:proofErr w:type="spellEnd"/>
            <w:proofErr w:type="gramEnd"/>
            <w:r w:rsidRPr="00D90514">
              <w:rPr>
                <w:rFonts w:asciiTheme="majorBidi" w:eastAsia="CIDFont+F7" w:hAnsiTheme="majorBidi" w:cstheme="majorBidi"/>
              </w:rPr>
              <w:t xml:space="preserve"> Andrew Pytel</w:t>
            </w:r>
          </w:p>
        </w:tc>
      </w:tr>
      <w:tr w:rsidR="00AF2677" w:rsidRPr="00BB1D3D" w14:paraId="2D2FB340" w14:textId="77777777" w:rsidTr="001062DA">
        <w:tc>
          <w:tcPr>
            <w:tcW w:w="1634" w:type="dxa"/>
          </w:tcPr>
          <w:p w14:paraId="29B4A9A7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5DF813E7" w14:textId="77777777" w:rsidR="00AF2677" w:rsidRPr="00AF2677" w:rsidRDefault="00AF2677" w:rsidP="00AF2677">
            <w:pPr>
              <w:pStyle w:val="a9"/>
              <w:numPr>
                <w:ilvl w:val="2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1120795C" w:rsidR="00AF2677" w:rsidRPr="001062DA" w:rsidRDefault="00AF2677" w:rsidP="00AF2677">
            <w:pPr>
              <w:pStyle w:val="a9"/>
              <w:numPr>
                <w:ilvl w:val="2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AF2677" w14:paraId="6719969A" w14:textId="77777777" w:rsidTr="00FB46BD">
        <w:tc>
          <w:tcPr>
            <w:tcW w:w="1634" w:type="dxa"/>
          </w:tcPr>
          <w:p w14:paraId="19FC7385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3141E395" w14:textId="77777777" w:rsidR="00AF2677" w:rsidRDefault="00AF2677" w:rsidP="00AF2677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متابعة المواقع الالكترونية العلمية للاطلاع على المستجدات الحديثة بالمادة المقررة</w:t>
            </w:r>
            <w:r w:rsidRPr="00AF267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لطلاب المرحلة الثا</w:t>
            </w:r>
            <w:r w:rsidR="00D90514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لثة</w:t>
            </w:r>
            <w:r w:rsidRPr="00AF267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7D10932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Web Course: Strength of Materials</w:t>
            </w:r>
          </w:p>
          <w:p w14:paraId="495A81A7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Dr. Satish C Sharma (IITR)</w:t>
            </w:r>
          </w:p>
          <w:p w14:paraId="302CD03E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Web Page: http://www.nptel.iitm.ac.in/courses/Webcourse-contents/IITROORKEE</w:t>
            </w:r>
            <w:r w:rsidRPr="00D90514">
              <w:rPr>
                <w:rFonts w:ascii="Cambria" w:eastAsia="Cambria" w:hAnsi="Cambria" w:cs="Times New Roman"/>
                <w:sz w:val="28"/>
                <w:szCs w:val="28"/>
                <w:rtl/>
                <w:lang w:bidi="ar-IQ"/>
              </w:rPr>
              <w:t>/</w:t>
            </w:r>
          </w:p>
          <w:p w14:paraId="423D9591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strength%20of%20materials/homepage.htm</w:t>
            </w:r>
          </w:p>
          <w:p w14:paraId="4F9FBA9C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Web Course: Structural Analysis II</w:t>
            </w:r>
            <w:r w:rsidRPr="00D90514">
              <w:rPr>
                <w:rFonts w:ascii="Cambria" w:eastAsia="Cambria" w:hAnsi="Cambria" w:cs="Times New Roman"/>
                <w:sz w:val="28"/>
                <w:szCs w:val="28"/>
                <w:rtl/>
                <w:lang w:bidi="ar-IQ"/>
              </w:rPr>
              <w:t>-</w:t>
            </w:r>
          </w:p>
          <w:p w14:paraId="3DC6D1D5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LS Ramachandra &amp; SK Barai (IITKGP)</w:t>
            </w:r>
          </w:p>
          <w:p w14:paraId="0F6CA615" w14:textId="77777777" w:rsidR="00D90514" w:rsidRPr="00D90514" w:rsidRDefault="00D90514" w:rsidP="00D90514">
            <w:pPr>
              <w:pStyle w:val="a9"/>
              <w:numPr>
                <w:ilvl w:val="0"/>
                <w:numId w:val="21"/>
              </w:numPr>
              <w:shd w:val="clear" w:color="auto" w:fill="FFFFFF"/>
              <w:bidi w:val="0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Web Page: http://www.nptel.iitm.ac.in/courses/Webcoursecontents</w:t>
            </w:r>
            <w:r w:rsidRPr="00D90514">
              <w:rPr>
                <w:rFonts w:ascii="Cambria" w:eastAsia="Cambria" w:hAnsi="Cambria" w:cs="Times New Roman"/>
                <w:sz w:val="28"/>
                <w:szCs w:val="28"/>
                <w:rtl/>
                <w:lang w:bidi="ar-IQ"/>
              </w:rPr>
              <w:t>/</w:t>
            </w:r>
          </w:p>
          <w:p w14:paraId="04E883EC" w14:textId="78F8D08D" w:rsidR="00D90514" w:rsidRDefault="00D90514" w:rsidP="00D90514">
            <w:pPr>
              <w:shd w:val="clear" w:color="auto" w:fill="FFFFFF"/>
              <w:ind w:leftChars="0" w:left="3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ab/>
              <w:t>IIT%20Kharagpur/Structural%20Analysis/New_index1.html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52F8" w14:textId="77777777" w:rsidR="004358B5" w:rsidRDefault="004358B5">
      <w:pPr>
        <w:spacing w:line="240" w:lineRule="auto"/>
        <w:ind w:left="0" w:hanging="2"/>
      </w:pPr>
      <w:r>
        <w:separator/>
      </w:r>
    </w:p>
  </w:endnote>
  <w:endnote w:type="continuationSeparator" w:id="0">
    <w:p w14:paraId="6979B0E9" w14:textId="77777777" w:rsidR="004358B5" w:rsidRDefault="004358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62B4" w14:textId="77777777" w:rsidR="004358B5" w:rsidRDefault="004358B5">
      <w:pPr>
        <w:spacing w:line="240" w:lineRule="auto"/>
        <w:ind w:left="0" w:hanging="2"/>
      </w:pPr>
      <w:r>
        <w:separator/>
      </w:r>
    </w:p>
  </w:footnote>
  <w:footnote w:type="continuationSeparator" w:id="0">
    <w:p w14:paraId="21CF4545" w14:textId="77777777" w:rsidR="004358B5" w:rsidRDefault="004358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62B6"/>
    <w:multiLevelType w:val="hybridMultilevel"/>
    <w:tmpl w:val="126E5CD0"/>
    <w:lvl w:ilvl="0" w:tplc="F8A218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4B7"/>
    <w:multiLevelType w:val="hybridMultilevel"/>
    <w:tmpl w:val="CC267AF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054845"/>
    <w:multiLevelType w:val="hybridMultilevel"/>
    <w:tmpl w:val="A0E872F2"/>
    <w:lvl w:ilvl="0" w:tplc="0C580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16A4AA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8864D33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A680E7F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D1508F2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3756514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6" w:tplc="EFF059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552E4ECA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EFA410C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194981"/>
    <w:multiLevelType w:val="hybridMultilevel"/>
    <w:tmpl w:val="D7A2DC7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A41712"/>
    <w:multiLevelType w:val="hybridMultilevel"/>
    <w:tmpl w:val="9060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454A6EB5"/>
    <w:multiLevelType w:val="hybridMultilevel"/>
    <w:tmpl w:val="17488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102128">
      <w:numFmt w:val="bullet"/>
      <w:lvlText w:val="•"/>
      <w:lvlJc w:val="left"/>
      <w:pPr>
        <w:ind w:left="1800" w:hanging="360"/>
      </w:pPr>
      <w:rPr>
        <w:rFonts w:ascii="Simplified Arabic" w:eastAsia="Simplified Arabic" w:hAnsi="Simplified Arabic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3B5"/>
    <w:multiLevelType w:val="hybridMultilevel"/>
    <w:tmpl w:val="DBBEC0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B5B223F"/>
    <w:multiLevelType w:val="hybridMultilevel"/>
    <w:tmpl w:val="F262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464FD"/>
    <w:multiLevelType w:val="hybridMultilevel"/>
    <w:tmpl w:val="02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194476"/>
    <w:rsid w:val="00212A56"/>
    <w:rsid w:val="00213E09"/>
    <w:rsid w:val="002A4913"/>
    <w:rsid w:val="0031416B"/>
    <w:rsid w:val="003D4F3A"/>
    <w:rsid w:val="00402535"/>
    <w:rsid w:val="004358B5"/>
    <w:rsid w:val="004C586A"/>
    <w:rsid w:val="00651AA1"/>
    <w:rsid w:val="0074133A"/>
    <w:rsid w:val="00765852"/>
    <w:rsid w:val="007B2CA5"/>
    <w:rsid w:val="007D1393"/>
    <w:rsid w:val="008019C9"/>
    <w:rsid w:val="0083383E"/>
    <w:rsid w:val="00A00F02"/>
    <w:rsid w:val="00A40107"/>
    <w:rsid w:val="00AD7D32"/>
    <w:rsid w:val="00AF2677"/>
    <w:rsid w:val="00BA4248"/>
    <w:rsid w:val="00BB1D3D"/>
    <w:rsid w:val="00C16B8E"/>
    <w:rsid w:val="00D15819"/>
    <w:rsid w:val="00D202F3"/>
    <w:rsid w:val="00D90514"/>
    <w:rsid w:val="00E43EFB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-2">
    <w:name w:val="Light Shading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1-2">
    <w:name w:val="Medium Shading 1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-20">
    <w:name w:val="Light Grid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2-3">
    <w:name w:val="Grid Table 2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4-3">
    <w:name w:val="Grid Table 4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4-4">
    <w:name w:val="Grid Table 4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1-1">
    <w:name w:val="Medium Grid 1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2-1">
    <w:name w:val="Medium Grid 2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styleId="3-5">
    <w:name w:val="List Table 3 Accent 5"/>
    <w:basedOn w:val="a1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E83518"/>
    <w:rPr>
      <w:color w:val="0000FF" w:themeColor="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C1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natik</cp:lastModifiedBy>
  <cp:revision>2</cp:revision>
  <dcterms:created xsi:type="dcterms:W3CDTF">2024-03-22T15:02:00Z</dcterms:created>
  <dcterms:modified xsi:type="dcterms:W3CDTF">2024-03-22T15:02:00Z</dcterms:modified>
</cp:coreProperties>
</file>