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6C" w:rsidRDefault="009924A3">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rightMargin">
                  <wp:align>right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41106C" w:rsidRDefault="009924A3">
                            <w:pPr>
                              <w:bidi/>
                              <w:spacing w:line="240" w:lineRule="auto"/>
                              <w:contextualSpacing/>
                            </w:pPr>
                            <w:r>
                              <w:rPr>
                                <w:noProof/>
                                <w:position w:val="-6"/>
                                <w:rtl/>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6" w:tooltip="Doc Translator - www.onlinedoctranslator.com" w:history="1">
                              <w:r>
                                <w:rPr>
                                  <w:rFonts w:ascii="Roboto" w:hAnsi="Roboto"/>
                                  <w:color w:val="0F2B46"/>
                                  <w:sz w:val="18"/>
                                  <w:szCs w:val="18"/>
                                  <w:rtl/>
                                </w:rPr>
                                <w:t xml:space="preserve">مترجم من الإنجليزية إلى العربية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560.25pt;margin-top:0;width:611.45pt;height:17.3pt;z-index:251659264;visibility:visible;mso-wrap-style:square;mso-width-percent:1000;mso-height-percent:0;mso-wrap-distance-left:9pt;mso-wrap-distance-top:0;mso-wrap-distance-right:9pt;mso-wrap-distance-bottom:0;mso-position-horizontal:right;mso-position-horizontal-relative:righ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rsidR="0041106C" w:rsidRDefault="009924A3">
                      <w:pPr>
                        <w:bidi/>
                        <w:spacing w:line="240" w:lineRule="auto"/>
                        <w:contextualSpacing/>
                      </w:pPr>
                      <w:r>
                        <w:rPr>
                          <w:noProof/>
                          <w:position w:val="-6"/>
                          <w:rtl/>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7" w:tooltip="Doc Translator - www.onlinedoctranslator.com" w:history="1">
                        <w:r>
                          <w:rPr>
                            <w:rFonts w:ascii="Roboto" w:hAnsi="Roboto"/>
                            <w:color w:val="0F2B46"/>
                            <w:sz w:val="18"/>
                            <w:szCs w:val="18"/>
                            <w:rtl/>
                          </w:rPr>
                          <w:t xml:space="preserve">مترجم من الإنجليزية إلى العربية - </w:t>
                        </w:r>
                        <w:r>
                          <w:rPr>
                            <w:rFonts w:ascii="Roboto" w:hAnsi="Roboto"/>
                            <w:color w:val="0F2B46"/>
                            <w:sz w:val="18"/>
                            <w:szCs w:val="18"/>
                            <w:u w:val="single"/>
                          </w:rPr>
                          <w:t>www.onlinedoctranslator.com</w:t>
                        </w:r>
                      </w:hyperlink>
                    </w:p>
                  </w:txbxContent>
                </v:textbox>
                <w10:wrap anchorx="margin" anchory="page"/>
              </v:shape>
            </w:pict>
          </mc:Fallback>
        </mc:AlternateContent>
      </w:r>
    </w:p>
    <w:p w:rsidR="003D2FFF" w:rsidRPr="00624A81" w:rsidRDefault="003D2FFF" w:rsidP="003D2FFF">
      <w:pPr>
        <w:bidi/>
        <w:spacing w:before="240" w:after="160" w:line="259" w:lineRule="auto"/>
        <w:jc w:val="center"/>
        <w:rPr>
          <w:rFonts w:ascii="Calibri" w:eastAsia="Calibri" w:hAnsi="Calibri" w:cs="Arial"/>
          <w:color w:val="000000"/>
          <w:sz w:val="48"/>
          <w:szCs w:val="48"/>
          <w:rtl/>
        </w:rPr>
      </w:pPr>
      <w:r w:rsidRPr="00624A81">
        <w:rPr>
          <w:rFonts w:ascii="Calibri" w:eastAsia="Calibri" w:hAnsi="Calibri" w:cs="Arial"/>
          <w:color w:val="000000"/>
          <w:sz w:val="48"/>
          <w:szCs w:val="48"/>
          <w:rtl/>
        </w:rPr>
        <w:t>نموذج وصف الوحدة</w:t>
      </w:r>
    </w:p>
    <w:p w:rsidR="003D2FFF" w:rsidRPr="00624A81" w:rsidRDefault="003D2FFF" w:rsidP="003D2FFF">
      <w:pPr>
        <w:spacing w:after="160" w:line="259" w:lineRule="auto"/>
        <w:jc w:val="center"/>
        <w:rPr>
          <w:rFonts w:ascii="Calibri" w:eastAsia="Calibri" w:hAnsi="Calibri" w:cs="Arial"/>
          <w:sz w:val="48"/>
          <w:szCs w:val="48"/>
          <w:rtl/>
        </w:rPr>
      </w:pPr>
      <w:r w:rsidRPr="00624A81">
        <w:rPr>
          <w:rFonts w:ascii="Calibri" w:eastAsia="Calibri" w:hAnsi="Calibri" w:cs="Times New Roman"/>
          <w:sz w:val="48"/>
          <w:szCs w:val="48"/>
          <w:rtl/>
        </w:rPr>
        <w:t>نموذج وصف المادة الدراسية</w:t>
      </w:r>
    </w:p>
    <w:p w:rsidR="003D2FFF" w:rsidRPr="00624A81" w:rsidRDefault="003D2FFF" w:rsidP="003D2FFF">
      <w:pPr>
        <w:spacing w:after="160" w:line="259" w:lineRule="auto"/>
        <w:jc w:val="center"/>
        <w:rPr>
          <w:rFonts w:ascii="Calibri" w:eastAsia="Calibri" w:hAnsi="Calibri" w:cs="Arial"/>
          <w:sz w:val="24"/>
          <w:szCs w:val="24"/>
          <w:rtl/>
        </w:rPr>
      </w:pPr>
    </w:p>
    <w:tbl>
      <w:tblPr>
        <w:tblW w:w="10455" w:type="dxa"/>
        <w:tblInd w:w="-540" w:type="dxa"/>
        <w:tblLayout w:type="fixed"/>
        <w:tblCellMar>
          <w:left w:w="115" w:type="dxa"/>
          <w:right w:w="115" w:type="dxa"/>
        </w:tblCellMar>
        <w:tblLook w:val="0400" w:firstRow="0" w:lastRow="0" w:firstColumn="0" w:lastColumn="0" w:noHBand="0" w:noVBand="1"/>
      </w:tblPr>
      <w:tblGrid>
        <w:gridCol w:w="1753"/>
        <w:gridCol w:w="1485"/>
        <w:gridCol w:w="2114"/>
        <w:gridCol w:w="1134"/>
        <w:gridCol w:w="170"/>
        <w:gridCol w:w="631"/>
        <w:gridCol w:w="1467"/>
        <w:gridCol w:w="1701"/>
      </w:tblGrid>
      <w:tr w:rsidR="003D2FFF" w:rsidRPr="00624A81" w:rsidTr="008C3051">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rsidR="003D2FFF" w:rsidRPr="00624A81" w:rsidRDefault="003D2FFF" w:rsidP="008C3051">
            <w:pPr>
              <w:bidi/>
              <w:spacing w:before="80" w:after="80" w:line="259" w:lineRule="auto"/>
              <w:jc w:val="center"/>
              <w:rPr>
                <w:rFonts w:ascii="Calibri" w:eastAsia="Calibri" w:hAnsi="Calibri" w:cs="Arial"/>
                <w:b/>
                <w:color w:val="17365D"/>
                <w:sz w:val="28"/>
                <w:szCs w:val="28"/>
                <w:rtl/>
              </w:rPr>
            </w:pPr>
            <w:r w:rsidRPr="00624A81">
              <w:rPr>
                <w:rFonts w:ascii="Calibri" w:eastAsia="Calibri" w:hAnsi="Calibri" w:cs="Arial"/>
                <w:b/>
                <w:color w:val="17365D"/>
                <w:sz w:val="28"/>
                <w:szCs w:val="28"/>
                <w:rtl/>
              </w:rPr>
              <w:t>معلومات الوحدة</w:t>
            </w:r>
          </w:p>
          <w:p w:rsidR="003D2FFF" w:rsidRPr="00624A81" w:rsidRDefault="003D2FFF" w:rsidP="008C3051">
            <w:pPr>
              <w:pBdr>
                <w:top w:val="nil"/>
                <w:left w:val="nil"/>
                <w:bottom w:val="nil"/>
                <w:right w:val="nil"/>
                <w:between w:val="nil"/>
              </w:pBdr>
              <w:spacing w:after="0" w:line="240" w:lineRule="auto"/>
              <w:jc w:val="center"/>
              <w:rPr>
                <w:rFonts w:ascii="Times New Roman" w:eastAsia="Times New Roman" w:hAnsi="Times New Roman" w:cs="Times New Roman"/>
                <w:b/>
                <w:color w:val="17365D"/>
                <w:sz w:val="28"/>
                <w:szCs w:val="28"/>
                <w:rtl/>
              </w:rPr>
            </w:pPr>
            <w:r w:rsidRPr="00624A81">
              <w:rPr>
                <w:rFonts w:ascii="Times New Roman" w:eastAsia="Times New Roman" w:hAnsi="Times New Roman" w:cs="Times New Roman"/>
                <w:b/>
                <w:color w:val="17365D"/>
                <w:sz w:val="28"/>
                <w:szCs w:val="28"/>
                <w:rtl/>
              </w:rPr>
              <w:t>معلومات المادة الدراسية</w:t>
            </w:r>
          </w:p>
        </w:tc>
      </w:tr>
      <w:tr w:rsidR="003D2FFF" w:rsidRPr="00624A81" w:rsidTr="008C3051">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before="80" w:after="80" w:line="259" w:lineRule="auto"/>
              <w:ind w:left="90" w:hanging="90"/>
              <w:rPr>
                <w:rFonts w:ascii="Calibri" w:eastAsia="Calibri" w:hAnsi="Calibri" w:cs="Arial"/>
                <w:b/>
                <w:color w:val="000000"/>
                <w:rtl/>
              </w:rPr>
            </w:pPr>
            <w:r w:rsidRPr="00624A81">
              <w:rPr>
                <w:rFonts w:ascii="Calibri" w:eastAsia="Calibri" w:hAnsi="Calibri" w:cs="Arial"/>
                <w:b/>
                <w:color w:val="000000"/>
                <w:rtl/>
              </w:rPr>
              <w:t>عنوان الوحدة</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rsidR="003D2FFF" w:rsidRPr="00624A81" w:rsidRDefault="003D2FFF" w:rsidP="008C3051">
            <w:pPr>
              <w:spacing w:before="80" w:after="80" w:line="240" w:lineRule="auto"/>
              <w:ind w:left="90"/>
              <w:jc w:val="center"/>
              <w:outlineLvl w:val="0"/>
              <w:rPr>
                <w:rFonts w:ascii="Calibri" w:eastAsia="Calibri" w:hAnsi="Calibri" w:cs="Calibri"/>
                <w:bCs/>
                <w:rtl/>
                <w:lang w:bidi="ar-IQ"/>
              </w:rPr>
            </w:pPr>
            <w:r w:rsidRPr="00624A81">
              <w:rPr>
                <w:rFonts w:ascii="Calibri" w:eastAsia="Calibri" w:hAnsi="Calibri" w:cs="Calibri"/>
                <w:bCs/>
                <w:rtl/>
                <w:lang w:bidi="ar-IQ"/>
              </w:rPr>
              <w:t>حقوق الإنسان والديمقراطية</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rsidR="003D2FFF" w:rsidRPr="00624A81" w:rsidRDefault="003D2FFF" w:rsidP="008C3051">
            <w:pPr>
              <w:bidi/>
              <w:spacing w:before="80" w:after="80" w:line="259" w:lineRule="auto"/>
              <w:rPr>
                <w:rFonts w:ascii="Calibri" w:eastAsia="Calibri" w:hAnsi="Calibri" w:cs="Arial"/>
                <w:b/>
                <w:rtl/>
              </w:rPr>
            </w:pPr>
            <w:r w:rsidRPr="00624A81">
              <w:rPr>
                <w:rFonts w:ascii="Calibri" w:eastAsia="Calibri" w:hAnsi="Calibri" w:cs="Arial"/>
                <w:b/>
                <w:rtl/>
              </w:rPr>
              <w:t>تسليم الوحدة</w:t>
            </w:r>
          </w:p>
        </w:tc>
      </w:tr>
      <w:tr w:rsidR="003D2FFF" w:rsidRPr="00624A81" w:rsidTr="008C3051">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before="80" w:after="80" w:line="259" w:lineRule="auto"/>
              <w:ind w:left="90" w:hanging="90"/>
              <w:rPr>
                <w:rFonts w:ascii="Calibri" w:eastAsia="Calibri" w:hAnsi="Calibri" w:cs="Arial"/>
                <w:b/>
                <w:rtl/>
              </w:rPr>
            </w:pPr>
            <w:r w:rsidRPr="00624A81">
              <w:rPr>
                <w:rFonts w:ascii="Calibri" w:eastAsia="Calibri" w:hAnsi="Calibri" w:cs="Arial"/>
                <w:b/>
                <w:rtl/>
              </w:rPr>
              <w:t>نوع الوحدة</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rsidR="003D2FFF" w:rsidRPr="00624A81" w:rsidRDefault="003D2FFF" w:rsidP="008C3051">
            <w:pPr>
              <w:spacing w:before="80" w:after="80" w:line="240" w:lineRule="auto"/>
              <w:ind w:left="90"/>
              <w:jc w:val="center"/>
              <w:outlineLvl w:val="0"/>
              <w:rPr>
                <w:rFonts w:ascii="Calibri" w:eastAsia="Calibri" w:hAnsi="Calibri" w:cs="Calibri"/>
                <w:bCs/>
                <w:rtl/>
              </w:rPr>
            </w:pPr>
            <w:r w:rsidRPr="00624A81">
              <w:rPr>
                <w:rFonts w:ascii="Calibri" w:eastAsia="Calibri" w:hAnsi="Calibri" w:cs="Calibri"/>
                <w:bCs/>
                <w:rtl/>
              </w:rPr>
              <w:t>ب</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2FFF" w:rsidRPr="00624A81" w:rsidRDefault="003D2FFF" w:rsidP="008C3051">
            <w:pPr>
              <w:numPr>
                <w:ilvl w:val="0"/>
                <w:numId w:val="1"/>
              </w:numPr>
              <w:bidi/>
              <w:spacing w:before="80" w:after="0" w:line="240" w:lineRule="auto"/>
              <w:rPr>
                <w:rFonts w:ascii="Calibri" w:eastAsia="Calibri" w:hAnsi="Calibri" w:cs="Arial"/>
                <w:b/>
                <w:rtl/>
              </w:rPr>
            </w:pPr>
            <w:r w:rsidRPr="00624A81">
              <w:rPr>
                <w:rFonts w:ascii="Arial Unicode MS" w:eastAsia="Arial Unicode MS" w:hAnsi="Arial Unicode MS" w:cs="Arial Unicode MS"/>
                <w:b/>
                <w:rtl/>
              </w:rPr>
              <w:t>☒</w:t>
            </w:r>
            <w:r w:rsidRPr="00624A81">
              <w:rPr>
                <w:rFonts w:ascii="Calibri" w:eastAsia="Calibri" w:hAnsi="Calibri" w:cs="Arial"/>
                <w:b/>
                <w:rtl/>
              </w:rPr>
              <w:t>نظرية</w:t>
            </w:r>
          </w:p>
          <w:p w:rsidR="003D2FFF" w:rsidRPr="00624A81" w:rsidRDefault="003D2FFF" w:rsidP="008C3051">
            <w:pPr>
              <w:numPr>
                <w:ilvl w:val="0"/>
                <w:numId w:val="2"/>
              </w:numPr>
              <w:bidi/>
              <w:spacing w:after="0" w:line="240" w:lineRule="auto"/>
              <w:rPr>
                <w:rFonts w:ascii="Calibri" w:eastAsia="Calibri" w:hAnsi="Calibri" w:cs="Arial"/>
                <w:b/>
                <w:rtl/>
              </w:rPr>
            </w:pPr>
            <w:r w:rsidRPr="00624A81">
              <w:rPr>
                <w:rFonts w:ascii="Arial Unicode MS" w:eastAsia="Arial Unicode MS" w:hAnsi="Arial Unicode MS" w:cs="Arial Unicode MS"/>
                <w:b/>
                <w:rtl/>
              </w:rPr>
              <w:t>☐</w:t>
            </w:r>
            <w:r w:rsidRPr="00624A81">
              <w:rPr>
                <w:rFonts w:ascii="Calibri" w:eastAsia="Calibri" w:hAnsi="Calibri" w:cs="Arial"/>
                <w:b/>
                <w:rtl/>
              </w:rPr>
              <w:t>محاضرة</w:t>
            </w:r>
          </w:p>
          <w:p w:rsidR="003D2FFF" w:rsidRPr="00624A81" w:rsidRDefault="003D2FFF" w:rsidP="008C3051">
            <w:pPr>
              <w:numPr>
                <w:ilvl w:val="0"/>
                <w:numId w:val="2"/>
              </w:numPr>
              <w:bidi/>
              <w:spacing w:after="0" w:line="240" w:lineRule="auto"/>
              <w:rPr>
                <w:rFonts w:ascii="Calibri" w:eastAsia="Calibri" w:hAnsi="Calibri" w:cs="Arial"/>
                <w:b/>
                <w:rtl/>
              </w:rPr>
            </w:pPr>
            <w:r w:rsidRPr="00624A81">
              <w:rPr>
                <w:rFonts w:ascii="Arial Unicode MS" w:eastAsia="Arial Unicode MS" w:hAnsi="Arial Unicode MS" w:cs="Arial Unicode MS"/>
                <w:b/>
                <w:rtl/>
              </w:rPr>
              <w:t>☐</w:t>
            </w:r>
            <w:r w:rsidRPr="00624A81">
              <w:rPr>
                <w:rFonts w:ascii="Calibri" w:eastAsia="Calibri" w:hAnsi="Calibri" w:cs="Arial"/>
                <w:b/>
                <w:rtl/>
              </w:rPr>
              <w:t>مختبر</w:t>
            </w:r>
          </w:p>
          <w:p w:rsidR="003D2FFF" w:rsidRPr="00624A81" w:rsidRDefault="003D2FFF" w:rsidP="008C3051">
            <w:pPr>
              <w:numPr>
                <w:ilvl w:val="0"/>
                <w:numId w:val="2"/>
              </w:numPr>
              <w:bidi/>
              <w:spacing w:after="0" w:line="240" w:lineRule="auto"/>
              <w:rPr>
                <w:rFonts w:ascii="Calibri" w:eastAsia="Calibri" w:hAnsi="Calibri" w:cs="Arial"/>
                <w:b/>
                <w:rtl/>
              </w:rPr>
            </w:pPr>
            <w:r w:rsidRPr="00624A81">
              <w:rPr>
                <w:rFonts w:ascii="Arial Unicode MS" w:eastAsia="Arial Unicode MS" w:hAnsi="Arial Unicode MS" w:cs="Arial Unicode MS"/>
                <w:b/>
                <w:rtl/>
              </w:rPr>
              <w:t>☐</w:t>
            </w:r>
            <w:r w:rsidRPr="00624A81">
              <w:rPr>
                <w:rFonts w:ascii="Calibri" w:eastAsia="Calibri" w:hAnsi="Calibri" w:cs="Arial"/>
                <w:b/>
                <w:rtl/>
              </w:rPr>
              <w:t>درس تعليمي</w:t>
            </w:r>
          </w:p>
          <w:p w:rsidR="003D2FFF" w:rsidRPr="00624A81" w:rsidRDefault="003D2FFF" w:rsidP="008C3051">
            <w:pPr>
              <w:numPr>
                <w:ilvl w:val="0"/>
                <w:numId w:val="2"/>
              </w:numPr>
              <w:bidi/>
              <w:spacing w:after="0" w:line="240" w:lineRule="auto"/>
              <w:rPr>
                <w:rFonts w:ascii="Calibri" w:eastAsia="Calibri" w:hAnsi="Calibri" w:cs="Arial"/>
                <w:b/>
                <w:rtl/>
              </w:rPr>
            </w:pPr>
            <w:r w:rsidRPr="00624A81">
              <w:rPr>
                <w:rFonts w:ascii="Arial Unicode MS" w:eastAsia="Arial Unicode MS" w:hAnsi="Arial Unicode MS" w:cs="Arial Unicode MS"/>
                <w:b/>
                <w:rtl/>
              </w:rPr>
              <w:t>☐</w:t>
            </w:r>
            <w:r w:rsidRPr="00624A81">
              <w:rPr>
                <w:rFonts w:ascii="Calibri" w:eastAsia="Calibri" w:hAnsi="Calibri" w:cs="Arial"/>
                <w:b/>
                <w:rtl/>
              </w:rPr>
              <w:t>عملي</w:t>
            </w:r>
          </w:p>
          <w:p w:rsidR="003D2FFF" w:rsidRPr="00624A81" w:rsidRDefault="003D2FFF" w:rsidP="008C3051">
            <w:pPr>
              <w:numPr>
                <w:ilvl w:val="0"/>
                <w:numId w:val="2"/>
              </w:numPr>
              <w:bidi/>
              <w:spacing w:after="80" w:line="240" w:lineRule="auto"/>
              <w:rPr>
                <w:rFonts w:ascii="Calibri" w:eastAsia="Calibri" w:hAnsi="Calibri" w:cs="Arial"/>
                <w:b/>
                <w:rtl/>
              </w:rPr>
            </w:pPr>
            <w:r w:rsidRPr="00624A81">
              <w:rPr>
                <w:rFonts w:ascii="Arial Unicode MS" w:eastAsia="Arial Unicode MS" w:hAnsi="Arial Unicode MS" w:cs="Arial Unicode MS"/>
                <w:b/>
                <w:rtl/>
              </w:rPr>
              <w:t>☐</w:t>
            </w:r>
            <w:r w:rsidRPr="00624A81">
              <w:rPr>
                <w:rFonts w:ascii="Calibri" w:eastAsia="Calibri" w:hAnsi="Calibri" w:cs="Arial"/>
                <w:b/>
                <w:rtl/>
              </w:rPr>
              <w:t>ندوة</w:t>
            </w:r>
          </w:p>
        </w:tc>
      </w:tr>
      <w:tr w:rsidR="003D2FFF" w:rsidRPr="00624A81" w:rsidTr="008C3051">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before="80" w:after="80" w:line="259" w:lineRule="auto"/>
              <w:ind w:left="90" w:hanging="90"/>
              <w:rPr>
                <w:rFonts w:ascii="Calibri" w:eastAsia="Calibri" w:hAnsi="Calibri" w:cs="Arial"/>
                <w:b/>
                <w:rtl/>
              </w:rPr>
            </w:pPr>
            <w:r w:rsidRPr="00624A81">
              <w:rPr>
                <w:rFonts w:ascii="Calibri" w:eastAsia="Calibri" w:hAnsi="Calibri" w:cs="Arial"/>
                <w:b/>
                <w:rtl/>
              </w:rPr>
              <w:t>رمز الوحدة</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rsidR="003D2FFF" w:rsidRPr="00624A81" w:rsidRDefault="002C6D93" w:rsidP="008C3051">
            <w:pPr>
              <w:spacing w:before="80" w:after="80" w:line="240" w:lineRule="auto"/>
              <w:ind w:left="90"/>
              <w:jc w:val="center"/>
              <w:outlineLvl w:val="0"/>
              <w:rPr>
                <w:rFonts w:ascii="Calibri" w:eastAsia="Calibri" w:hAnsi="Calibri" w:cs="Calibri"/>
                <w:bCs/>
                <w:rtl/>
              </w:rPr>
            </w:pPr>
            <w:r>
              <w:rPr>
                <w:rFonts w:ascii="Simplified Arabic" w:eastAsia="Calibri" w:hAnsi="Simplified Arabic" w:cs="Simplified Arabic"/>
                <w:sz w:val="28"/>
                <w:szCs w:val="28"/>
                <w:lang w:bidi="ar-IQ"/>
              </w:rPr>
              <w:t>UOK 103</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2FFF" w:rsidRPr="00624A81" w:rsidRDefault="003D2FFF" w:rsidP="008C3051">
            <w:pPr>
              <w:widowControl w:val="0"/>
              <w:pBdr>
                <w:top w:val="nil"/>
                <w:left w:val="nil"/>
                <w:bottom w:val="nil"/>
                <w:right w:val="nil"/>
                <w:between w:val="nil"/>
              </w:pBdr>
              <w:bidi/>
              <w:spacing w:after="0"/>
              <w:rPr>
                <w:rFonts w:ascii="Calibri" w:eastAsia="Calibri" w:hAnsi="Calibri" w:cs="Arial"/>
                <w:color w:val="FF0000"/>
                <w:sz w:val="28"/>
                <w:szCs w:val="28"/>
                <w:rtl/>
              </w:rPr>
            </w:pPr>
          </w:p>
        </w:tc>
      </w:tr>
      <w:tr w:rsidR="003D2FFF" w:rsidRPr="00624A81" w:rsidTr="008C3051">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before="80" w:after="80" w:line="259" w:lineRule="auto"/>
              <w:ind w:left="90" w:hanging="90"/>
              <w:rPr>
                <w:rFonts w:ascii="Calibri" w:eastAsia="Calibri" w:hAnsi="Calibri" w:cs="Arial"/>
                <w:b/>
                <w:rtl/>
              </w:rPr>
            </w:pPr>
            <w:r w:rsidRPr="00624A81">
              <w:rPr>
                <w:rFonts w:ascii="Calibri" w:eastAsia="Calibri" w:hAnsi="Calibri" w:cs="Arial"/>
                <w:b/>
                <w:rtl/>
              </w:rPr>
              <w:t>اعتمادات النظام الأوروبي</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rsidR="003D2FFF" w:rsidRPr="00624A81" w:rsidRDefault="003D2FFF" w:rsidP="008C3051">
            <w:pPr>
              <w:spacing w:before="80" w:after="80" w:line="240" w:lineRule="auto"/>
              <w:ind w:left="90"/>
              <w:jc w:val="center"/>
              <w:outlineLvl w:val="0"/>
              <w:rPr>
                <w:rFonts w:ascii="Calibri" w:eastAsia="Calibri" w:hAnsi="Calibri" w:cs="Calibri"/>
                <w:bCs/>
                <w:rtl/>
              </w:rPr>
            </w:pPr>
            <w:r w:rsidRPr="00624A81">
              <w:rPr>
                <w:rFonts w:ascii="Calibri" w:eastAsia="Calibri" w:hAnsi="Calibri" w:cs="Calibri"/>
                <w:bCs/>
                <w:rtl/>
              </w:rPr>
              <w:t>2</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2FFF" w:rsidRPr="00624A81" w:rsidRDefault="003D2FFF" w:rsidP="008C3051">
            <w:pPr>
              <w:widowControl w:val="0"/>
              <w:pBdr>
                <w:top w:val="nil"/>
                <w:left w:val="nil"/>
                <w:bottom w:val="nil"/>
                <w:right w:val="nil"/>
                <w:between w:val="nil"/>
              </w:pBdr>
              <w:bidi/>
              <w:spacing w:after="0"/>
              <w:rPr>
                <w:rFonts w:ascii="Calibri" w:eastAsia="Calibri" w:hAnsi="Calibri" w:cs="Arial"/>
                <w:color w:val="FF0000"/>
                <w:sz w:val="28"/>
                <w:szCs w:val="28"/>
                <w:rtl/>
              </w:rPr>
            </w:pPr>
          </w:p>
        </w:tc>
      </w:tr>
      <w:tr w:rsidR="003D2FFF" w:rsidRPr="00624A81" w:rsidTr="008C3051">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before="80" w:after="80" w:line="259" w:lineRule="auto"/>
              <w:ind w:left="90" w:hanging="90"/>
              <w:rPr>
                <w:rFonts w:ascii="Calibri" w:eastAsia="Calibri" w:hAnsi="Calibri" w:cs="Arial"/>
                <w:b/>
                <w:rtl/>
              </w:rPr>
            </w:pPr>
            <w:r w:rsidRPr="00624A81">
              <w:rPr>
                <w:rFonts w:ascii="Calibri" w:eastAsia="Calibri" w:hAnsi="Calibri" w:cs="Arial"/>
                <w:b/>
                <w:rtl/>
              </w:rPr>
              <w:t>SWL (ساعة / نصف)</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rsidR="003D2FFF" w:rsidRPr="00624A81" w:rsidRDefault="003D2FFF" w:rsidP="008C3051">
            <w:pPr>
              <w:spacing w:before="80" w:after="80" w:line="240" w:lineRule="auto"/>
              <w:ind w:left="90"/>
              <w:jc w:val="center"/>
              <w:outlineLvl w:val="0"/>
              <w:rPr>
                <w:rFonts w:ascii="Calibri" w:eastAsia="Calibri" w:hAnsi="Calibri" w:cs="Calibri"/>
                <w:bCs/>
                <w:rtl/>
              </w:rPr>
            </w:pPr>
            <w:r w:rsidRPr="00624A81">
              <w:rPr>
                <w:rFonts w:ascii="Calibri" w:eastAsia="Calibri" w:hAnsi="Calibri" w:cs="Calibri"/>
                <w:bCs/>
                <w:rtl/>
              </w:rPr>
              <w:t>60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2FFF" w:rsidRPr="00624A81" w:rsidRDefault="003D2FFF" w:rsidP="008C3051">
            <w:pPr>
              <w:widowControl w:val="0"/>
              <w:pBdr>
                <w:top w:val="nil"/>
                <w:left w:val="nil"/>
                <w:bottom w:val="nil"/>
                <w:right w:val="nil"/>
                <w:between w:val="nil"/>
              </w:pBdr>
              <w:bidi/>
              <w:spacing w:after="0"/>
              <w:rPr>
                <w:rFonts w:ascii="Calibri" w:eastAsia="Calibri" w:hAnsi="Calibri" w:cs="Arial"/>
                <w:color w:val="FF0000"/>
                <w:sz w:val="24"/>
                <w:szCs w:val="24"/>
                <w:rtl/>
              </w:rPr>
            </w:pPr>
          </w:p>
        </w:tc>
      </w:tr>
      <w:tr w:rsidR="003D2FFF" w:rsidRPr="00624A81" w:rsidTr="008C3051">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before="80" w:after="80" w:line="259" w:lineRule="auto"/>
              <w:ind w:left="90" w:hanging="90"/>
              <w:rPr>
                <w:rFonts w:ascii="Calibri" w:eastAsia="Calibri" w:hAnsi="Calibri" w:cs="Calibri"/>
                <w:b/>
                <w:color w:val="000000"/>
                <w:rtl/>
              </w:rPr>
            </w:pPr>
            <w:r w:rsidRPr="00624A81">
              <w:rPr>
                <w:rFonts w:ascii="Calibri" w:eastAsia="Calibri" w:hAnsi="Calibri" w:cs="Calibri"/>
                <w:b/>
                <w:color w:val="000000"/>
                <w:rtl/>
              </w:rPr>
              <w:t>مستوى الوحدة</w:t>
            </w:r>
          </w:p>
        </w:tc>
        <w:tc>
          <w:tcPr>
            <w:tcW w:w="2114" w:type="dxa"/>
            <w:tcBorders>
              <w:top w:val="single" w:sz="4" w:space="0" w:color="000000"/>
              <w:left w:val="single" w:sz="4" w:space="0" w:color="000000"/>
              <w:bottom w:val="single" w:sz="4" w:space="0" w:color="000000"/>
              <w:right w:val="nil"/>
            </w:tcBorders>
            <w:vAlign w:val="center"/>
          </w:tcPr>
          <w:p w:rsidR="003D2FFF" w:rsidRPr="00624A81" w:rsidRDefault="003D2FFF" w:rsidP="008C3051">
            <w:pPr>
              <w:bidi/>
              <w:spacing w:before="80" w:after="80" w:line="259" w:lineRule="auto"/>
              <w:ind w:hanging="720"/>
              <w:jc w:val="center"/>
              <w:rPr>
                <w:rFonts w:ascii="Calibri" w:eastAsia="Calibri" w:hAnsi="Calibri" w:cs="Calibri"/>
                <w:color w:val="000000"/>
                <w:rtl/>
              </w:rPr>
            </w:pPr>
            <w:r w:rsidRPr="00624A81">
              <w:rPr>
                <w:rFonts w:ascii="Calibri" w:eastAsia="Calibri" w:hAnsi="Calibri" w:cs="Calibri"/>
                <w:color w:val="000000"/>
                <w:rtl/>
              </w:rPr>
              <w:t>1</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rsidR="003D2FFF" w:rsidRPr="00624A81" w:rsidRDefault="003D2FFF" w:rsidP="008C3051">
            <w:pPr>
              <w:bidi/>
              <w:spacing w:before="80" w:after="80" w:line="259" w:lineRule="auto"/>
              <w:rPr>
                <w:rFonts w:ascii="Calibri" w:eastAsia="Calibri" w:hAnsi="Calibri" w:cs="Arial"/>
                <w:b/>
                <w:color w:val="000000"/>
                <w:rtl/>
              </w:rPr>
            </w:pPr>
            <w:r w:rsidRPr="00624A81">
              <w:rPr>
                <w:rFonts w:ascii="Calibri" w:eastAsia="Calibri" w:hAnsi="Calibri" w:cs="Arial"/>
                <w:b/>
                <w:color w:val="000000"/>
                <w:rtl/>
              </w:rPr>
              <w:t>فصل التسليم</w:t>
            </w:r>
          </w:p>
        </w:tc>
        <w:tc>
          <w:tcPr>
            <w:tcW w:w="1701" w:type="dxa"/>
            <w:tcBorders>
              <w:top w:val="single" w:sz="4" w:space="0" w:color="000000"/>
              <w:left w:val="single" w:sz="4" w:space="0" w:color="000000"/>
              <w:bottom w:val="single" w:sz="4" w:space="0" w:color="000000"/>
              <w:right w:val="single" w:sz="4" w:space="0" w:color="000000"/>
            </w:tcBorders>
            <w:vAlign w:val="center"/>
          </w:tcPr>
          <w:p w:rsidR="003D2FFF" w:rsidRPr="00624A81" w:rsidRDefault="003D2FFF" w:rsidP="008C3051">
            <w:pPr>
              <w:bidi/>
              <w:spacing w:before="80" w:after="80" w:line="259" w:lineRule="auto"/>
              <w:rPr>
                <w:rFonts w:ascii="Calibri" w:eastAsia="Calibri" w:hAnsi="Calibri" w:cs="Calibri"/>
                <w:color w:val="000000"/>
                <w:rtl/>
              </w:rPr>
            </w:pPr>
            <w:r w:rsidRPr="00624A81">
              <w:rPr>
                <w:rFonts w:ascii="Calibri" w:eastAsia="Calibri" w:hAnsi="Calibri" w:cs="Calibri"/>
                <w:color w:val="000000"/>
                <w:rtl/>
              </w:rPr>
              <w:t>2</w:t>
            </w:r>
          </w:p>
        </w:tc>
      </w:tr>
      <w:tr w:rsidR="00554BD7" w:rsidRPr="00624A81" w:rsidTr="008C3051">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rsidR="00554BD7" w:rsidRPr="00624A81" w:rsidRDefault="00554BD7" w:rsidP="008C3051">
            <w:pPr>
              <w:bidi/>
              <w:spacing w:before="80" w:after="80" w:line="259" w:lineRule="auto"/>
              <w:ind w:left="90" w:hanging="90"/>
              <w:rPr>
                <w:rFonts w:ascii="Calibri" w:eastAsia="Calibri" w:hAnsi="Calibri" w:cs="Calibri"/>
                <w:b/>
                <w:color w:val="000000"/>
                <w:rtl/>
              </w:rPr>
            </w:pPr>
            <w:r w:rsidRPr="00624A81">
              <w:rPr>
                <w:rFonts w:ascii="Calibri" w:eastAsia="Calibri" w:hAnsi="Calibri" w:cs="Calibri"/>
                <w:b/>
                <w:color w:val="000000"/>
                <w:rtl/>
              </w:rPr>
              <w:t>قسم الإدارة</w:t>
            </w:r>
          </w:p>
        </w:tc>
        <w:tc>
          <w:tcPr>
            <w:tcW w:w="2114" w:type="dxa"/>
            <w:tcBorders>
              <w:top w:val="single" w:sz="4" w:space="0" w:color="000000"/>
              <w:left w:val="single" w:sz="4" w:space="0" w:color="000000"/>
              <w:bottom w:val="single" w:sz="4" w:space="0" w:color="000000"/>
              <w:right w:val="single" w:sz="4" w:space="0" w:color="000000"/>
            </w:tcBorders>
            <w:vAlign w:val="center"/>
          </w:tcPr>
          <w:p w:rsidR="00554BD7" w:rsidRPr="00624A81" w:rsidRDefault="002C6D93" w:rsidP="005F79F1">
            <w:pPr>
              <w:bidi/>
              <w:spacing w:before="80" w:after="80" w:line="259" w:lineRule="auto"/>
              <w:rPr>
                <w:rFonts w:ascii="Calibri" w:eastAsia="Calibri" w:hAnsi="Calibri" w:cs="Arial"/>
                <w:color w:val="000000"/>
                <w:rtl/>
              </w:rPr>
            </w:pPr>
            <w:r>
              <w:rPr>
                <w:rFonts w:asciiTheme="majorBidi" w:hAnsiTheme="majorBidi" w:cstheme="majorBidi" w:hint="cs"/>
                <w:color w:val="000000"/>
                <w:rtl/>
              </w:rPr>
              <w:t xml:space="preserve">هندسة الطب الحياتي </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554BD7" w:rsidRPr="00624A81" w:rsidRDefault="00554BD7" w:rsidP="008C3051">
            <w:pPr>
              <w:bidi/>
              <w:spacing w:before="80" w:after="80" w:line="259" w:lineRule="auto"/>
              <w:rPr>
                <w:rFonts w:ascii="Calibri" w:eastAsia="Calibri" w:hAnsi="Calibri" w:cs="Arial"/>
                <w:b/>
                <w:color w:val="000000"/>
                <w:rtl/>
              </w:rPr>
            </w:pPr>
            <w:r w:rsidRPr="00624A81">
              <w:rPr>
                <w:rFonts w:ascii="Calibri" w:eastAsia="Calibri" w:hAnsi="Calibri" w:cs="Arial"/>
                <w:b/>
                <w:color w:val="000000"/>
                <w:rtl/>
              </w:rPr>
              <w:t>كلية</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rsidR="00554BD7" w:rsidRPr="00624A81" w:rsidRDefault="00554BD7" w:rsidP="008C3051">
            <w:pPr>
              <w:bidi/>
              <w:spacing w:before="80" w:after="80" w:line="259" w:lineRule="auto"/>
              <w:rPr>
                <w:rFonts w:ascii="Calibri" w:eastAsia="Calibri" w:hAnsi="Calibri" w:cs="Calibri"/>
                <w:color w:val="000000"/>
                <w:rtl/>
                <w:lang w:bidi="ar-IQ"/>
              </w:rPr>
            </w:pPr>
            <w:r>
              <w:rPr>
                <w:rFonts w:ascii="Calibri" w:eastAsia="Calibri" w:hAnsi="Calibri" w:cs="Calibri"/>
                <w:color w:val="000000"/>
                <w:rtl/>
                <w:lang w:bidi="ar-IQ"/>
              </w:rPr>
              <w:t>هندسة</w:t>
            </w:r>
          </w:p>
        </w:tc>
      </w:tr>
      <w:tr w:rsidR="00554BD7" w:rsidRPr="00624A81" w:rsidTr="008C3051">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rsidR="00554BD7" w:rsidRPr="00624A81" w:rsidRDefault="00554BD7" w:rsidP="008C3051">
            <w:pPr>
              <w:bidi/>
              <w:spacing w:before="80" w:after="80" w:line="259" w:lineRule="auto"/>
              <w:ind w:left="90" w:hanging="90"/>
              <w:rPr>
                <w:rFonts w:ascii="Calibri" w:eastAsia="Calibri" w:hAnsi="Calibri" w:cs="Arial"/>
                <w:b/>
                <w:color w:val="000000"/>
                <w:rtl/>
              </w:rPr>
            </w:pPr>
            <w:r w:rsidRPr="00624A81">
              <w:rPr>
                <w:rFonts w:ascii="Calibri" w:eastAsia="Calibri" w:hAnsi="Calibri" w:cs="Arial"/>
                <w:b/>
                <w:color w:val="000000"/>
                <w:rtl/>
              </w:rPr>
              <w:t>قائد الوحدة</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rsidR="00554BD7" w:rsidRPr="00624A81" w:rsidRDefault="00554BD7" w:rsidP="005F79F1">
            <w:pPr>
              <w:bidi/>
              <w:spacing w:before="80" w:after="80" w:line="259" w:lineRule="auto"/>
              <w:ind w:left="90"/>
              <w:rPr>
                <w:rFonts w:ascii="Calibri" w:eastAsia="Calibri" w:hAnsi="Calibri" w:cs="Arial"/>
                <w:color w:val="000000"/>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554BD7" w:rsidRPr="00624A81" w:rsidRDefault="00554BD7" w:rsidP="008C3051">
            <w:pPr>
              <w:bidi/>
              <w:spacing w:before="80" w:after="80" w:line="259" w:lineRule="auto"/>
              <w:rPr>
                <w:rFonts w:ascii="Calibri" w:eastAsia="Calibri" w:hAnsi="Calibri" w:cs="Arial"/>
                <w:color w:val="000000"/>
                <w:rtl/>
              </w:rPr>
            </w:pPr>
            <w:r w:rsidRPr="00624A81">
              <w:rPr>
                <w:rFonts w:ascii="Calibri" w:eastAsia="Calibri" w:hAnsi="Calibri" w:cs="Arial"/>
                <w:b/>
                <w:color w:val="000000"/>
                <w:rtl/>
              </w:rPr>
              <w:t>بريد إلكتروني</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rsidR="00554BD7" w:rsidRPr="00624A81" w:rsidRDefault="00554BD7" w:rsidP="008C3051">
            <w:pPr>
              <w:bidi/>
              <w:spacing w:before="80" w:after="80" w:line="259" w:lineRule="auto"/>
              <w:rPr>
                <w:rFonts w:ascii="Calibri" w:eastAsia="Calibri" w:hAnsi="Calibri" w:cs="Calibri"/>
                <w:rtl/>
              </w:rPr>
            </w:pPr>
            <w:r w:rsidRPr="00624A81">
              <w:rPr>
                <w:rFonts w:ascii="Calibri" w:eastAsia="Calibri" w:hAnsi="Calibri" w:cs="Calibri"/>
                <w:rtl/>
              </w:rPr>
              <w:t xml:space="preserve"> </w:t>
            </w:r>
          </w:p>
        </w:tc>
      </w:tr>
      <w:tr w:rsidR="00554BD7" w:rsidRPr="00624A81" w:rsidTr="008C3051">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rsidR="00554BD7" w:rsidRPr="00624A81" w:rsidRDefault="00554BD7" w:rsidP="008C3051">
            <w:pPr>
              <w:bidi/>
              <w:spacing w:before="80" w:after="80" w:line="259" w:lineRule="auto"/>
              <w:ind w:left="90" w:hanging="90"/>
              <w:rPr>
                <w:rFonts w:ascii="Calibri" w:eastAsia="Calibri" w:hAnsi="Calibri" w:cs="Calibri"/>
                <w:b/>
                <w:color w:val="000000"/>
                <w:rtl/>
              </w:rPr>
            </w:pPr>
            <w:r w:rsidRPr="00624A81">
              <w:rPr>
                <w:rFonts w:ascii="Calibri" w:eastAsia="Calibri" w:hAnsi="Calibri" w:cs="Calibri"/>
                <w:b/>
                <w:color w:val="000000"/>
                <w:rtl/>
              </w:rPr>
              <w:t>أكاد زعيم الوحدة. عنوان</w:t>
            </w:r>
          </w:p>
        </w:tc>
        <w:tc>
          <w:tcPr>
            <w:tcW w:w="2114" w:type="dxa"/>
            <w:tcBorders>
              <w:top w:val="single" w:sz="4" w:space="0" w:color="000000"/>
              <w:left w:val="single" w:sz="4" w:space="0" w:color="000000"/>
              <w:bottom w:val="single" w:sz="4" w:space="0" w:color="000000"/>
              <w:right w:val="single" w:sz="4" w:space="0" w:color="000000"/>
            </w:tcBorders>
            <w:vAlign w:val="center"/>
          </w:tcPr>
          <w:p w:rsidR="00554BD7" w:rsidRPr="00624A81" w:rsidRDefault="00554BD7" w:rsidP="005F79F1">
            <w:pPr>
              <w:bidi/>
              <w:spacing w:before="80" w:after="80" w:line="259" w:lineRule="auto"/>
              <w:rPr>
                <w:rFonts w:ascii="Calibri" w:eastAsia="Calibri" w:hAnsi="Calibri" w:cs="Arial"/>
                <w:color w:val="000000"/>
                <w:rtl/>
              </w:rPr>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rsidR="00554BD7" w:rsidRPr="00624A81" w:rsidRDefault="00554BD7" w:rsidP="008C3051">
            <w:pPr>
              <w:bidi/>
              <w:spacing w:before="80" w:after="80" w:line="259" w:lineRule="auto"/>
              <w:rPr>
                <w:rFonts w:ascii="Calibri" w:eastAsia="Calibri" w:hAnsi="Calibri" w:cs="Arial"/>
                <w:b/>
                <w:color w:val="000000"/>
                <w:rtl/>
              </w:rPr>
            </w:pPr>
            <w:r w:rsidRPr="00624A81">
              <w:rPr>
                <w:rFonts w:ascii="Calibri" w:eastAsia="Calibri" w:hAnsi="Calibri" w:cs="Arial"/>
                <w:b/>
                <w:color w:val="000000"/>
                <w:rtl/>
              </w:rPr>
              <w:t>مؤهلات قائد الوحدة</w:t>
            </w:r>
          </w:p>
        </w:tc>
        <w:tc>
          <w:tcPr>
            <w:tcW w:w="1701" w:type="dxa"/>
            <w:tcBorders>
              <w:top w:val="single" w:sz="4" w:space="0" w:color="000000"/>
              <w:left w:val="single" w:sz="4" w:space="0" w:color="000000"/>
              <w:bottom w:val="single" w:sz="4" w:space="0" w:color="000000"/>
              <w:right w:val="single" w:sz="4" w:space="0" w:color="000000"/>
            </w:tcBorders>
            <w:vAlign w:val="center"/>
          </w:tcPr>
          <w:p w:rsidR="00554BD7" w:rsidRPr="00624A81" w:rsidRDefault="00554BD7" w:rsidP="008C3051">
            <w:pPr>
              <w:bidi/>
              <w:spacing w:before="80" w:after="80" w:line="259" w:lineRule="auto"/>
              <w:rPr>
                <w:rFonts w:ascii="Calibri" w:eastAsia="Calibri" w:hAnsi="Calibri" w:cs="Calibri"/>
                <w:color w:val="000000"/>
                <w:rtl/>
              </w:rPr>
            </w:pPr>
          </w:p>
        </w:tc>
      </w:tr>
      <w:tr w:rsidR="002C6D93" w:rsidRPr="00624A81" w:rsidTr="007010C1">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rsidR="002C6D93" w:rsidRPr="00624A81" w:rsidRDefault="002C6D93" w:rsidP="002C6D93">
            <w:pPr>
              <w:bidi/>
              <w:spacing w:before="80" w:after="80" w:line="259" w:lineRule="auto"/>
              <w:ind w:left="90" w:hanging="90"/>
              <w:rPr>
                <w:rFonts w:ascii="Calibri" w:eastAsia="Calibri" w:hAnsi="Calibri" w:cs="Arial"/>
                <w:b/>
                <w:color w:val="000000"/>
                <w:rtl/>
              </w:rPr>
            </w:pPr>
            <w:r w:rsidRPr="00624A81">
              <w:rPr>
                <w:rFonts w:ascii="Calibri" w:eastAsia="Calibri" w:hAnsi="Calibri" w:cs="Arial"/>
                <w:b/>
                <w:color w:val="000000"/>
                <w:rtl/>
              </w:rPr>
              <w:t>مدرس الوحدة</w:t>
            </w:r>
          </w:p>
        </w:tc>
        <w:tc>
          <w:tcPr>
            <w:tcW w:w="3599" w:type="dxa"/>
            <w:gridSpan w:val="2"/>
            <w:tcBorders>
              <w:top w:val="single" w:sz="4" w:space="0" w:color="000000"/>
              <w:left w:val="single" w:sz="4" w:space="0" w:color="000000"/>
              <w:bottom w:val="single" w:sz="4" w:space="0" w:color="000000"/>
              <w:right w:val="single" w:sz="4" w:space="0" w:color="000000"/>
            </w:tcBorders>
          </w:tcPr>
          <w:p w:rsidR="002C6D93" w:rsidRPr="00913195" w:rsidRDefault="002C6D93" w:rsidP="002C6D93">
            <w:pPr>
              <w:shd w:val="clear" w:color="auto" w:fill="FFFFFF"/>
              <w:ind w:left="1" w:right="-426" w:hanging="3"/>
              <w:rPr>
                <w:rFonts w:ascii="Cambria" w:eastAsia="Cambria" w:hAnsi="Cambria"/>
                <w:color w:val="000000"/>
                <w:sz w:val="28"/>
                <w:szCs w:val="28"/>
              </w:rPr>
            </w:pPr>
            <w:r>
              <w:rPr>
                <w:rFonts w:ascii="Cambria" w:eastAsia="Cambria" w:hAnsi="Cambria" w:hint="cs"/>
                <w:color w:val="000000"/>
                <w:sz w:val="28"/>
                <w:szCs w:val="28"/>
                <w:rtl/>
              </w:rPr>
              <w:t xml:space="preserve">د. واثق  قاسم مطرود                        </w:t>
            </w:r>
            <w:r>
              <w:rPr>
                <w:rFonts w:ascii="Cambria" w:eastAsia="Cambria" w:hAnsi="Cambria"/>
                <w:color w:val="000000"/>
                <w:sz w:val="28"/>
                <w:szCs w:val="28"/>
              </w:rPr>
              <w:t xml:space="preserve"> </w:t>
            </w:r>
            <w:r>
              <w:rPr>
                <w:rFonts w:ascii="Cambria" w:eastAsia="Cambria" w:hAnsi="Cambria" w:hint="cs"/>
                <w:color w:val="000000"/>
                <w:sz w:val="28"/>
                <w:szCs w:val="28"/>
                <w:rt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C6D93" w:rsidRPr="00624A81" w:rsidRDefault="002C6D93" w:rsidP="002C6D93">
            <w:pPr>
              <w:bidi/>
              <w:spacing w:before="80" w:after="80" w:line="259" w:lineRule="auto"/>
              <w:rPr>
                <w:rFonts w:ascii="Calibri" w:eastAsia="Calibri" w:hAnsi="Calibri" w:cs="Arial"/>
                <w:color w:val="000000"/>
                <w:rtl/>
              </w:rPr>
            </w:pPr>
            <w:r w:rsidRPr="00624A81">
              <w:rPr>
                <w:rFonts w:ascii="Calibri" w:eastAsia="Calibri" w:hAnsi="Calibri" w:cs="Arial"/>
                <w:b/>
                <w:color w:val="000000"/>
                <w:rtl/>
              </w:rPr>
              <w:t>بريد إلكتروني</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rsidR="002C6D93" w:rsidRPr="00624A81" w:rsidRDefault="002C6D93" w:rsidP="002C6D93">
            <w:pPr>
              <w:bidi/>
              <w:spacing w:before="80" w:after="80" w:line="259" w:lineRule="auto"/>
              <w:rPr>
                <w:rFonts w:ascii="Calibri" w:eastAsia="Calibri" w:hAnsi="Calibri" w:cs="Calibri"/>
                <w:rtl/>
              </w:rPr>
            </w:pPr>
            <w:r w:rsidRPr="00624A81">
              <w:rPr>
                <w:rFonts w:ascii="Calibri" w:eastAsia="Calibri" w:hAnsi="Calibri" w:cs="Calibri"/>
                <w:rtl/>
              </w:rPr>
              <w:t>بريد إلكتروني</w:t>
            </w:r>
          </w:p>
        </w:tc>
      </w:tr>
      <w:tr w:rsidR="003D2FFF" w:rsidRPr="00624A81" w:rsidTr="008C3051">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before="80" w:after="80" w:line="259" w:lineRule="auto"/>
              <w:ind w:left="90" w:hanging="90"/>
              <w:rPr>
                <w:rFonts w:ascii="Calibri" w:eastAsia="Calibri" w:hAnsi="Calibri" w:cs="Calibri"/>
                <w:b/>
                <w:rtl/>
              </w:rPr>
            </w:pPr>
            <w:r w:rsidRPr="00624A81">
              <w:rPr>
                <w:rFonts w:ascii="Calibri" w:eastAsia="Calibri" w:hAnsi="Calibri" w:cs="Calibri"/>
                <w:b/>
                <w:rtl/>
              </w:rPr>
              <w:t>اسم المراجع النظير</w:t>
            </w:r>
          </w:p>
        </w:tc>
        <w:tc>
          <w:tcPr>
            <w:tcW w:w="2114" w:type="dxa"/>
            <w:tcBorders>
              <w:top w:val="single" w:sz="4" w:space="0" w:color="000000"/>
              <w:left w:val="single" w:sz="4" w:space="0" w:color="000000"/>
              <w:bottom w:val="single" w:sz="4" w:space="0" w:color="000000"/>
              <w:right w:val="nil"/>
            </w:tcBorders>
            <w:vAlign w:val="center"/>
          </w:tcPr>
          <w:p w:rsidR="003D2FFF" w:rsidRPr="00624A81" w:rsidRDefault="003D2FFF" w:rsidP="008C3051">
            <w:pPr>
              <w:bidi/>
              <w:spacing w:before="80" w:after="80" w:line="259" w:lineRule="auto"/>
              <w:ind w:left="360" w:hanging="360"/>
              <w:rPr>
                <w:rFonts w:ascii="Calibri" w:eastAsia="Calibri" w:hAnsi="Calibri" w:cs="Calibri"/>
                <w:color w:val="000000"/>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3D2FFF" w:rsidRPr="00624A81" w:rsidRDefault="003D2FFF" w:rsidP="008C3051">
            <w:pPr>
              <w:bidi/>
              <w:spacing w:before="80" w:after="80" w:line="259" w:lineRule="auto"/>
              <w:rPr>
                <w:rFonts w:ascii="Calibri" w:eastAsia="Calibri" w:hAnsi="Calibri" w:cs="Arial"/>
                <w:rtl/>
              </w:rPr>
            </w:pPr>
            <w:r w:rsidRPr="00624A81">
              <w:rPr>
                <w:rFonts w:ascii="Calibri" w:eastAsia="Calibri" w:hAnsi="Calibri" w:cs="Arial"/>
                <w:b/>
                <w:rtl/>
              </w:rPr>
              <w:t>بريد إلكتروني</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D2FFF" w:rsidRPr="00624A81" w:rsidRDefault="003D2FFF" w:rsidP="008C3051">
            <w:pPr>
              <w:bidi/>
              <w:spacing w:before="80" w:after="80" w:line="259" w:lineRule="auto"/>
              <w:rPr>
                <w:rFonts w:ascii="Calibri" w:eastAsia="Calibri" w:hAnsi="Calibri" w:cs="Calibri"/>
                <w:rtl/>
              </w:rPr>
            </w:pPr>
            <w:r w:rsidRPr="00624A81">
              <w:rPr>
                <w:rFonts w:ascii="Calibri" w:eastAsia="Calibri" w:hAnsi="Calibri" w:cs="Calibri"/>
                <w:rtl/>
              </w:rPr>
              <w:t>بريد إلكتروني</w:t>
            </w:r>
          </w:p>
        </w:tc>
      </w:tr>
      <w:tr w:rsidR="003D2FFF" w:rsidRPr="00624A81" w:rsidTr="008C3051">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before="80" w:after="80" w:line="259" w:lineRule="auto"/>
              <w:ind w:left="6" w:right="-99" w:hanging="6"/>
              <w:rPr>
                <w:rFonts w:ascii="Calibri" w:eastAsia="Calibri" w:hAnsi="Calibri" w:cs="Calibri"/>
                <w:b/>
                <w:rtl/>
              </w:rPr>
            </w:pPr>
            <w:r w:rsidRPr="00624A81">
              <w:rPr>
                <w:rFonts w:ascii="Calibri" w:eastAsia="Calibri" w:hAnsi="Calibri" w:cs="Calibri"/>
                <w:b/>
                <w:rtl/>
              </w:rPr>
              <w:t>تاريخ موافقة اللجنة العلمية</w:t>
            </w:r>
          </w:p>
        </w:tc>
        <w:tc>
          <w:tcPr>
            <w:tcW w:w="2114" w:type="dxa"/>
            <w:tcBorders>
              <w:top w:val="single" w:sz="4" w:space="0" w:color="000000"/>
              <w:left w:val="single" w:sz="4" w:space="0" w:color="000000"/>
              <w:bottom w:val="single" w:sz="4" w:space="0" w:color="000000"/>
              <w:right w:val="nil"/>
            </w:tcBorders>
            <w:vAlign w:val="center"/>
          </w:tcPr>
          <w:p w:rsidR="003D2FFF" w:rsidRPr="00624A81" w:rsidRDefault="003D2FFF" w:rsidP="008C3051">
            <w:pPr>
              <w:bidi/>
              <w:spacing w:before="80" w:after="80" w:line="259" w:lineRule="auto"/>
              <w:ind w:left="360"/>
              <w:rPr>
                <w:rFonts w:ascii="Calibri" w:eastAsia="Calibri" w:hAnsi="Calibri" w:cs="Calibri"/>
                <w:rtl/>
              </w:rPr>
            </w:pP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3D2FFF" w:rsidRPr="00624A81" w:rsidRDefault="003D2FFF" w:rsidP="008C3051">
            <w:pPr>
              <w:bidi/>
              <w:spacing w:before="80" w:after="80" w:line="259" w:lineRule="auto"/>
              <w:rPr>
                <w:rFonts w:ascii="Calibri" w:eastAsia="Calibri" w:hAnsi="Calibri" w:cs="Arial"/>
                <w:b/>
                <w:rtl/>
              </w:rPr>
            </w:pPr>
            <w:r w:rsidRPr="00624A81">
              <w:rPr>
                <w:rFonts w:ascii="Calibri" w:eastAsia="Calibri" w:hAnsi="Calibri" w:cs="Arial"/>
                <w:b/>
                <w:rtl/>
              </w:rPr>
              <w:t>رقم الإصدار</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rsidR="003D2FFF" w:rsidRPr="00624A81" w:rsidRDefault="003D2FFF" w:rsidP="008C3051">
            <w:pPr>
              <w:bidi/>
              <w:spacing w:before="80" w:after="80" w:line="259" w:lineRule="auto"/>
              <w:rPr>
                <w:rFonts w:ascii="Calibri" w:eastAsia="Calibri" w:hAnsi="Calibri" w:cs="Calibri"/>
                <w:rtl/>
              </w:rPr>
            </w:pPr>
          </w:p>
        </w:tc>
      </w:tr>
    </w:tbl>
    <w:p w:rsidR="003D2FFF" w:rsidRPr="00624A81" w:rsidRDefault="003D2FFF" w:rsidP="003D2FFF">
      <w:pPr>
        <w:tabs>
          <w:tab w:val="left" w:pos="5220"/>
        </w:tabs>
        <w:bidi/>
        <w:rPr>
          <w:rFonts w:ascii="Cambria" w:eastAsia="Cambria" w:hAnsi="Cambria" w:cs="Cambria"/>
          <w:b/>
          <w:sz w:val="16"/>
          <w:szCs w:val="16"/>
          <w:rtl/>
        </w:rPr>
      </w:pPr>
    </w:p>
    <w:p w:rsidR="003D2FFF" w:rsidRPr="00624A81" w:rsidRDefault="003D2FFF" w:rsidP="003D2FFF">
      <w:pPr>
        <w:tabs>
          <w:tab w:val="left" w:pos="5220"/>
        </w:tabs>
        <w:bidi/>
        <w:rPr>
          <w:rFonts w:ascii="Cambria" w:eastAsia="Cambria" w:hAnsi="Cambria" w:cs="Cambria"/>
          <w:b/>
          <w:sz w:val="16"/>
          <w:szCs w:val="16"/>
          <w:rtl/>
        </w:rPr>
      </w:pPr>
    </w:p>
    <w:tbl>
      <w:tblPr>
        <w:tblW w:w="10455" w:type="dxa"/>
        <w:tblInd w:w="-540" w:type="dxa"/>
        <w:tblLayout w:type="fixed"/>
        <w:tblCellMar>
          <w:left w:w="115" w:type="dxa"/>
          <w:right w:w="115" w:type="dxa"/>
        </w:tblCellMar>
        <w:tblLook w:val="0400" w:firstRow="0" w:lastRow="0" w:firstColumn="0" w:lastColumn="0" w:noHBand="0" w:noVBand="1"/>
      </w:tblPr>
      <w:tblGrid>
        <w:gridCol w:w="2564"/>
        <w:gridCol w:w="5158"/>
        <w:gridCol w:w="1605"/>
        <w:gridCol w:w="1128"/>
      </w:tblGrid>
      <w:tr w:rsidR="003D2FFF" w:rsidRPr="00624A81" w:rsidTr="008C3051">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rsidR="003D2FFF" w:rsidRPr="00624A81" w:rsidRDefault="003D2FFF" w:rsidP="008C3051">
            <w:pPr>
              <w:bidi/>
              <w:spacing w:after="0" w:line="360" w:lineRule="auto"/>
              <w:jc w:val="center"/>
              <w:rPr>
                <w:rFonts w:ascii="Calibri" w:eastAsia="Calibri" w:hAnsi="Calibri" w:cs="Arial"/>
                <w:b/>
                <w:color w:val="17365D"/>
                <w:sz w:val="28"/>
                <w:szCs w:val="28"/>
                <w:rtl/>
              </w:rPr>
            </w:pPr>
            <w:r w:rsidRPr="00624A81">
              <w:rPr>
                <w:rFonts w:ascii="Calibri" w:eastAsia="Calibri" w:hAnsi="Calibri" w:cs="Arial"/>
                <w:b/>
                <w:color w:val="17365D"/>
                <w:sz w:val="28"/>
                <w:szCs w:val="28"/>
                <w:rtl/>
              </w:rPr>
              <w:t>العلاقة مع الوحدات الأخرى</w:t>
            </w:r>
          </w:p>
          <w:p w:rsidR="003D2FFF" w:rsidRPr="00624A81" w:rsidRDefault="003D2FFF" w:rsidP="008C3051">
            <w:pPr>
              <w:pBdr>
                <w:top w:val="nil"/>
                <w:left w:val="nil"/>
                <w:bottom w:val="nil"/>
                <w:right w:val="nil"/>
                <w:between w:val="nil"/>
              </w:pBdr>
              <w:spacing w:after="0" w:line="360" w:lineRule="auto"/>
              <w:jc w:val="center"/>
              <w:rPr>
                <w:rFonts w:ascii="Times New Roman" w:eastAsia="Times New Roman" w:hAnsi="Times New Roman" w:cs="Times New Roman"/>
                <w:b/>
                <w:color w:val="17365D"/>
                <w:sz w:val="28"/>
                <w:szCs w:val="28"/>
                <w:rtl/>
              </w:rPr>
            </w:pPr>
            <w:r w:rsidRPr="00624A81">
              <w:rPr>
                <w:rFonts w:ascii="Times New Roman" w:eastAsia="Times New Roman" w:hAnsi="Times New Roman" w:cs="Times New Roman"/>
                <w:b/>
                <w:color w:val="17365D"/>
                <w:sz w:val="28"/>
                <w:szCs w:val="28"/>
                <w:rtl/>
              </w:rPr>
              <w:t>تتوافق مع المواد الدراسية الأخرى</w:t>
            </w:r>
          </w:p>
        </w:tc>
      </w:tr>
      <w:tr w:rsidR="003D2FFF" w:rsidRPr="00624A81" w:rsidTr="008C3051">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0" w:line="360" w:lineRule="auto"/>
              <w:rPr>
                <w:rFonts w:ascii="Calibri" w:eastAsia="Calibri" w:hAnsi="Calibri" w:cs="Arial"/>
                <w:b/>
                <w:rtl/>
              </w:rPr>
            </w:pPr>
            <w:r w:rsidRPr="00624A81">
              <w:rPr>
                <w:rFonts w:ascii="Calibri" w:eastAsia="Calibri" w:hAnsi="Calibri" w:cs="Arial"/>
                <w:b/>
                <w:rtl/>
              </w:rPr>
              <w:t>وحدة المتطلبات الأساسية</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FFF" w:rsidRPr="00624A81" w:rsidRDefault="003D2FFF" w:rsidP="008C3051">
            <w:pPr>
              <w:bidi/>
              <w:spacing w:after="0" w:line="360" w:lineRule="auto"/>
              <w:rPr>
                <w:rFonts w:ascii="Calibri" w:eastAsia="Calibri" w:hAnsi="Calibri" w:cs="Arial"/>
                <w:rtl/>
              </w:rPr>
            </w:pPr>
            <w:r w:rsidRPr="00624A81">
              <w:rPr>
                <w:rFonts w:ascii="Calibri" w:eastAsia="Calibri" w:hAnsi="Calibri" w:cs="Arial"/>
                <w:rtl/>
              </w:rPr>
              <w:t>لا أحد</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3D2FFF" w:rsidRPr="00624A81" w:rsidRDefault="003D2FFF" w:rsidP="008C3051">
            <w:pPr>
              <w:bidi/>
              <w:spacing w:after="0" w:line="360" w:lineRule="auto"/>
              <w:rPr>
                <w:rFonts w:ascii="Calibri" w:eastAsia="Calibri" w:hAnsi="Calibri" w:cs="Arial"/>
                <w:b/>
                <w:rtl/>
              </w:rPr>
            </w:pPr>
            <w:r w:rsidRPr="00624A81">
              <w:rPr>
                <w:rFonts w:ascii="Calibri" w:eastAsia="Calibri" w:hAnsi="Calibri" w:cs="Arial"/>
                <w:b/>
                <w:rtl/>
              </w:rPr>
              <w:t>نصف السنة</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FFF" w:rsidRPr="00624A81" w:rsidRDefault="003D2FFF" w:rsidP="008C3051">
            <w:pPr>
              <w:bidi/>
              <w:spacing w:after="0" w:line="360" w:lineRule="auto"/>
              <w:rPr>
                <w:rFonts w:ascii="Calibri" w:eastAsia="Calibri" w:hAnsi="Calibri" w:cs="Arial"/>
                <w:rtl/>
              </w:rPr>
            </w:pPr>
          </w:p>
        </w:tc>
      </w:tr>
      <w:tr w:rsidR="003D2FFF" w:rsidRPr="00624A81" w:rsidTr="008C3051">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0" w:line="360" w:lineRule="auto"/>
              <w:rPr>
                <w:rFonts w:ascii="Calibri" w:eastAsia="Calibri" w:hAnsi="Calibri" w:cs="Arial"/>
                <w:b/>
                <w:rtl/>
              </w:rPr>
            </w:pPr>
            <w:r w:rsidRPr="00624A81">
              <w:rPr>
                <w:rFonts w:ascii="Calibri" w:eastAsia="Calibri" w:hAnsi="Calibri" w:cs="Arial"/>
                <w:b/>
                <w:rtl/>
              </w:rPr>
              <w:lastRenderedPageBreak/>
              <w:t>وحدة المتطلبات المشتركة</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FFF" w:rsidRPr="00624A81" w:rsidRDefault="003D2FFF" w:rsidP="008C3051">
            <w:pPr>
              <w:bidi/>
              <w:spacing w:after="0" w:line="360" w:lineRule="auto"/>
              <w:rPr>
                <w:rFonts w:ascii="Calibri" w:eastAsia="Calibri" w:hAnsi="Calibri" w:cs="Arial"/>
                <w:rtl/>
              </w:rPr>
            </w:pPr>
            <w:r w:rsidRPr="00624A81">
              <w:rPr>
                <w:rFonts w:ascii="Calibri" w:eastAsia="Calibri" w:hAnsi="Calibri" w:cs="Arial"/>
                <w:rtl/>
              </w:rPr>
              <w:t>لا أحد</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3D2FFF" w:rsidRPr="00624A81" w:rsidRDefault="003D2FFF" w:rsidP="008C3051">
            <w:pPr>
              <w:bidi/>
              <w:spacing w:after="0" w:line="360" w:lineRule="auto"/>
              <w:rPr>
                <w:rFonts w:ascii="Calibri" w:eastAsia="Calibri" w:hAnsi="Calibri" w:cs="Arial"/>
                <w:rtl/>
              </w:rPr>
            </w:pPr>
            <w:r w:rsidRPr="00624A81">
              <w:rPr>
                <w:rFonts w:ascii="Calibri" w:eastAsia="Calibri" w:hAnsi="Calibri" w:cs="Arial"/>
                <w:b/>
                <w:rtl/>
              </w:rPr>
              <w:t>نصف السنة</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FFF" w:rsidRPr="00624A81" w:rsidRDefault="003D2FFF" w:rsidP="008C3051">
            <w:pPr>
              <w:bidi/>
              <w:spacing w:after="0" w:line="360" w:lineRule="auto"/>
              <w:rPr>
                <w:rFonts w:ascii="Calibri" w:eastAsia="Calibri" w:hAnsi="Calibri" w:cs="Arial"/>
                <w:rtl/>
              </w:rPr>
            </w:pPr>
          </w:p>
        </w:tc>
      </w:tr>
    </w:tbl>
    <w:p w:rsidR="003D2FFF" w:rsidRPr="00624A81" w:rsidRDefault="003D2FFF" w:rsidP="003D2FFF">
      <w:pPr>
        <w:tabs>
          <w:tab w:val="left" w:pos="5220"/>
        </w:tabs>
        <w:bidi/>
        <w:spacing w:after="0" w:line="360" w:lineRule="auto"/>
        <w:rPr>
          <w:rFonts w:ascii="Cambria" w:eastAsia="Cambria" w:hAnsi="Cambria" w:cs="Cambria"/>
          <w:b/>
          <w:sz w:val="16"/>
          <w:szCs w:val="16"/>
          <w:rtl/>
        </w:rPr>
      </w:pPr>
    </w:p>
    <w:p w:rsidR="003D2FFF" w:rsidRPr="00624A81" w:rsidRDefault="003D2FFF" w:rsidP="003D2FFF">
      <w:pPr>
        <w:tabs>
          <w:tab w:val="left" w:pos="5220"/>
        </w:tabs>
        <w:bidi/>
        <w:spacing w:after="0" w:line="360" w:lineRule="auto"/>
        <w:rPr>
          <w:rFonts w:ascii="Cambria" w:eastAsia="Cambria" w:hAnsi="Cambria" w:cs="Cambria"/>
          <w:b/>
          <w:sz w:val="16"/>
          <w:szCs w:val="16"/>
          <w:rtl/>
        </w:rPr>
      </w:pPr>
    </w:p>
    <w:p w:rsidR="003D2FFF" w:rsidRPr="00624A81" w:rsidRDefault="003D2FFF" w:rsidP="003D2FFF">
      <w:pPr>
        <w:tabs>
          <w:tab w:val="left" w:pos="5220"/>
        </w:tabs>
        <w:bidi/>
        <w:spacing w:after="0" w:line="360" w:lineRule="auto"/>
        <w:rPr>
          <w:rFonts w:ascii="Cambria" w:eastAsia="Cambria" w:hAnsi="Cambria" w:cs="Cambria"/>
          <w:b/>
          <w:sz w:val="16"/>
          <w:szCs w:val="16"/>
          <w:rtl/>
        </w:rPr>
      </w:pPr>
    </w:p>
    <w:tbl>
      <w:tblPr>
        <w:tblW w:w="10455" w:type="dxa"/>
        <w:tblInd w:w="-540" w:type="dxa"/>
        <w:tblLayout w:type="fixed"/>
        <w:tblCellMar>
          <w:left w:w="115" w:type="dxa"/>
          <w:right w:w="115" w:type="dxa"/>
        </w:tblCellMar>
        <w:tblLook w:val="0400" w:firstRow="0" w:lastRow="0" w:firstColumn="0" w:lastColumn="0" w:noHBand="0" w:noVBand="1"/>
      </w:tblPr>
      <w:tblGrid>
        <w:gridCol w:w="2564"/>
        <w:gridCol w:w="7891"/>
      </w:tblGrid>
      <w:tr w:rsidR="003D2FFF" w:rsidRPr="00624A81" w:rsidTr="008C3051">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3D2FFF" w:rsidRPr="00624A81" w:rsidRDefault="003D2FFF" w:rsidP="008C3051">
            <w:pPr>
              <w:bidi/>
              <w:spacing w:after="160"/>
              <w:jc w:val="center"/>
              <w:rPr>
                <w:rFonts w:ascii="Calibri" w:eastAsia="Calibri" w:hAnsi="Calibri" w:cs="Arial"/>
                <w:b/>
                <w:color w:val="17365D"/>
                <w:sz w:val="28"/>
                <w:szCs w:val="28"/>
                <w:rtl/>
              </w:rPr>
            </w:pPr>
            <w:r w:rsidRPr="00624A81">
              <w:rPr>
                <w:rFonts w:ascii="Calibri" w:eastAsia="Calibri" w:hAnsi="Calibri" w:cs="Arial"/>
                <w:b/>
                <w:color w:val="17365D"/>
                <w:sz w:val="28"/>
                <w:szCs w:val="28"/>
                <w:rtl/>
              </w:rPr>
              <w:t>أهداف الوحدة ومخرجات التعلم والمحتويات الإرشادية</w:t>
            </w:r>
          </w:p>
          <w:p w:rsidR="003D2FFF" w:rsidRPr="00624A81" w:rsidRDefault="003D2FFF" w:rsidP="008C3051">
            <w:pPr>
              <w:bidi/>
              <w:spacing w:after="160"/>
              <w:jc w:val="center"/>
              <w:rPr>
                <w:rFonts w:ascii="Calibri" w:eastAsia="Calibri" w:hAnsi="Calibri" w:cs="Arial"/>
                <w:b/>
                <w:color w:val="17365D"/>
                <w:sz w:val="28"/>
                <w:szCs w:val="28"/>
                <w:rtl/>
              </w:rPr>
            </w:pPr>
            <w:r w:rsidRPr="00624A81">
              <w:rPr>
                <w:rFonts w:ascii="Calibri" w:eastAsia="Calibri" w:hAnsi="Calibri" w:cs="Times New Roman"/>
                <w:b/>
                <w:color w:val="17365D"/>
                <w:sz w:val="28"/>
                <w:szCs w:val="28"/>
                <w:rtl/>
              </w:rPr>
              <w:t>أهداف الدراسة ونتائج التعلم والمحتويات التجريبية</w:t>
            </w:r>
          </w:p>
        </w:tc>
      </w:tr>
      <w:tr w:rsidR="003D2FFF" w:rsidRPr="00624A81" w:rsidTr="008C3051">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160"/>
              <w:jc w:val="both"/>
              <w:rPr>
                <w:rFonts w:ascii="Calibri" w:eastAsia="Calibri" w:hAnsi="Calibri" w:cs="Arial"/>
                <w:b/>
                <w:color w:val="000000"/>
                <w:sz w:val="24"/>
                <w:szCs w:val="24"/>
                <w:rtl/>
              </w:rPr>
            </w:pPr>
            <w:r w:rsidRPr="00624A81">
              <w:rPr>
                <w:rFonts w:ascii="Calibri" w:eastAsia="Calibri" w:hAnsi="Calibri" w:cs="Arial"/>
                <w:b/>
                <w:color w:val="000000"/>
                <w:sz w:val="24"/>
                <w:szCs w:val="24"/>
                <w:rtl/>
              </w:rPr>
              <w:t>أهداف الوحدة</w:t>
            </w:r>
          </w:p>
          <w:p w:rsidR="003D2FFF" w:rsidRPr="00624A81" w:rsidRDefault="003D2FFF" w:rsidP="008C3051">
            <w:pPr>
              <w:bidi/>
              <w:spacing w:after="160"/>
              <w:jc w:val="both"/>
              <w:rPr>
                <w:rFonts w:ascii="Calibri" w:eastAsia="Calibri" w:hAnsi="Calibri" w:cs="Arial"/>
                <w:b/>
                <w:sz w:val="24"/>
                <w:szCs w:val="24"/>
                <w:rtl/>
              </w:rPr>
            </w:pPr>
            <w:r w:rsidRPr="00624A81">
              <w:rPr>
                <w:rFonts w:ascii="Calibri" w:eastAsia="Calibri" w:hAnsi="Calibri" w:cs="Times New Roman"/>
                <w:b/>
                <w:sz w:val="24"/>
                <w:szCs w:val="24"/>
                <w:rtl/>
              </w:rPr>
              <w:t>الهدف الدراسي</w:t>
            </w:r>
          </w:p>
          <w:p w:rsidR="003D2FFF" w:rsidRPr="00624A81" w:rsidRDefault="003D2FFF" w:rsidP="008C3051">
            <w:pPr>
              <w:bidi/>
              <w:spacing w:after="160"/>
              <w:rPr>
                <w:rFonts w:ascii="Calibri" w:eastAsia="Calibri" w:hAnsi="Calibri" w:cs="Arial"/>
                <w:b/>
                <w:color w:val="000000"/>
                <w:sz w:val="24"/>
                <w:szCs w:val="24"/>
                <w:rtl/>
              </w:rPr>
            </w:pPr>
          </w:p>
        </w:tc>
        <w:tc>
          <w:tcPr>
            <w:tcW w:w="7891" w:type="dxa"/>
            <w:tcBorders>
              <w:top w:val="single" w:sz="4" w:space="0" w:color="000000"/>
              <w:left w:val="single" w:sz="4" w:space="0" w:color="000000"/>
              <w:bottom w:val="single" w:sz="4" w:space="0" w:color="000000"/>
              <w:right w:val="single" w:sz="4" w:space="0" w:color="000000"/>
            </w:tcBorders>
            <w:vAlign w:val="center"/>
          </w:tcPr>
          <w:p w:rsidR="003D2FFF" w:rsidRPr="00624A81" w:rsidRDefault="003D2FFF" w:rsidP="008C3051">
            <w:pPr>
              <w:shd w:val="clear" w:color="auto" w:fill="FFFFFF"/>
              <w:autoSpaceDE w:val="0"/>
              <w:autoSpaceDN w:val="0"/>
              <w:bidi/>
              <w:adjustRightInd w:val="0"/>
              <w:spacing w:after="160" w:line="259" w:lineRule="auto"/>
              <w:jc w:val="right"/>
              <w:rPr>
                <w:rFonts w:ascii="Calibri" w:eastAsia="Calibri" w:hAnsi="Calibri" w:cs="Times New Roman"/>
                <w:color w:val="000000"/>
                <w:sz w:val="26"/>
                <w:szCs w:val="26"/>
                <w:rtl/>
                <w:lang w:bidi="ar-IQ"/>
              </w:rPr>
            </w:pPr>
            <w:r w:rsidRPr="00624A81">
              <w:rPr>
                <w:rFonts w:ascii="Calibri" w:eastAsia="Calibri" w:hAnsi="Calibri" w:cs="Times New Roman" w:hint="cs"/>
                <w:color w:val="000000"/>
                <w:sz w:val="26"/>
                <w:szCs w:val="26"/>
                <w:rtl/>
                <w:lang w:bidi="ar-IQ"/>
              </w:rPr>
              <w:t>تعريف الطلبات بالنظام الديمقراطي واساسياته .</w:t>
            </w:r>
          </w:p>
          <w:p w:rsidR="003D2FFF" w:rsidRPr="00624A81" w:rsidRDefault="003D2FFF" w:rsidP="008C3051">
            <w:pPr>
              <w:shd w:val="clear" w:color="auto" w:fill="FFFFFF"/>
              <w:autoSpaceDE w:val="0"/>
              <w:autoSpaceDN w:val="0"/>
              <w:bidi/>
              <w:adjustRightInd w:val="0"/>
              <w:spacing w:after="160" w:line="259" w:lineRule="auto"/>
              <w:jc w:val="right"/>
              <w:rPr>
                <w:rFonts w:ascii="Calibri" w:eastAsia="Calibri" w:hAnsi="Calibri" w:cs="Times New Roman"/>
                <w:color w:val="000000"/>
                <w:sz w:val="26"/>
                <w:szCs w:val="26"/>
                <w:rtl/>
                <w:lang w:bidi="ar-IQ"/>
              </w:rPr>
            </w:pPr>
            <w:r w:rsidRPr="00624A81">
              <w:rPr>
                <w:rFonts w:ascii="Calibri" w:eastAsia="Calibri" w:hAnsi="Calibri" w:cs="Times New Roman" w:hint="cs"/>
                <w:color w:val="000000"/>
                <w:sz w:val="26"/>
                <w:szCs w:val="26"/>
                <w:rtl/>
                <w:lang w:bidi="ar-IQ"/>
              </w:rPr>
              <w:t>تعريف الطلبة وواجباته التي تبرز بها في ظل نظام الديمقراطية .</w:t>
            </w:r>
          </w:p>
          <w:p w:rsidR="003D2FFF" w:rsidRPr="00624A81" w:rsidRDefault="003D2FFF" w:rsidP="008C3051">
            <w:pPr>
              <w:shd w:val="clear" w:color="auto" w:fill="FFFFFF"/>
              <w:autoSpaceDE w:val="0"/>
              <w:autoSpaceDN w:val="0"/>
              <w:bidi/>
              <w:adjustRightInd w:val="0"/>
              <w:spacing w:after="160" w:line="259" w:lineRule="auto"/>
              <w:jc w:val="right"/>
              <w:rPr>
                <w:rFonts w:ascii="Calibri" w:eastAsia="Calibri" w:hAnsi="Calibri" w:cs="Times New Roman"/>
                <w:color w:val="000000"/>
                <w:sz w:val="26"/>
                <w:szCs w:val="26"/>
                <w:rtl/>
                <w:lang w:bidi="ar-IQ"/>
              </w:rPr>
            </w:pPr>
            <w:r w:rsidRPr="00624A81">
              <w:rPr>
                <w:rFonts w:ascii="Calibri" w:eastAsia="Calibri" w:hAnsi="Calibri" w:cs="Times New Roman" w:hint="cs"/>
                <w:color w:val="000000"/>
                <w:sz w:val="26"/>
                <w:szCs w:val="26"/>
                <w:rtl/>
                <w:lang w:bidi="ar-IQ"/>
              </w:rPr>
              <w:t>تعريف الطلبة وكذلك حقوقهم الإنسانية وكيفية التمتع بها والدفاع عنها .</w:t>
            </w:r>
          </w:p>
          <w:p w:rsidR="003D2FFF" w:rsidRPr="00624A81" w:rsidRDefault="003D2FFF" w:rsidP="008C3051">
            <w:pPr>
              <w:shd w:val="clear" w:color="auto" w:fill="FFFFFF"/>
              <w:autoSpaceDE w:val="0"/>
              <w:autoSpaceDN w:val="0"/>
              <w:bidi/>
              <w:adjustRightInd w:val="0"/>
              <w:spacing w:after="160" w:line="259" w:lineRule="auto"/>
              <w:jc w:val="right"/>
              <w:rPr>
                <w:rFonts w:ascii="Calibri" w:eastAsia="Calibri" w:hAnsi="Calibri" w:cs="Times New Roman"/>
                <w:color w:val="000000"/>
                <w:sz w:val="26"/>
                <w:szCs w:val="26"/>
                <w:rtl/>
                <w:lang w:bidi="ar-IQ"/>
              </w:rPr>
            </w:pPr>
            <w:r w:rsidRPr="00624A81">
              <w:rPr>
                <w:rFonts w:ascii="Calibri" w:eastAsia="Calibri" w:hAnsi="Calibri" w:cs="Times New Roman" w:hint="cs"/>
                <w:color w:val="000000"/>
                <w:sz w:val="26"/>
                <w:szCs w:val="26"/>
                <w:rtl/>
                <w:lang w:bidi="ar-IQ"/>
              </w:rPr>
              <w:t>تعريف الطلبة بالنظام الديمقراطية في العراق ودستور العراق الجديد لعام 2003 .</w:t>
            </w:r>
          </w:p>
          <w:p w:rsidR="003D2FFF" w:rsidRPr="00624A81" w:rsidRDefault="003D2FFF" w:rsidP="008C3051">
            <w:pPr>
              <w:shd w:val="clear" w:color="auto" w:fill="FFFFFF"/>
              <w:autoSpaceDE w:val="0"/>
              <w:autoSpaceDN w:val="0"/>
              <w:bidi/>
              <w:adjustRightInd w:val="0"/>
              <w:spacing w:after="160" w:line="259" w:lineRule="auto"/>
              <w:rPr>
                <w:rFonts w:ascii="Calibri" w:eastAsia="Calibri" w:hAnsi="Calibri" w:cs="Times New Roman"/>
                <w:color w:val="000000"/>
                <w:sz w:val="26"/>
                <w:szCs w:val="26"/>
                <w:rtl/>
                <w:lang w:bidi="ar-IQ"/>
              </w:rPr>
            </w:pPr>
          </w:p>
        </w:tc>
      </w:tr>
      <w:tr w:rsidR="003D2FFF" w:rsidRPr="00624A81" w:rsidTr="008C3051">
        <w:trPr>
          <w:trHeight w:val="2123"/>
        </w:trPr>
        <w:tc>
          <w:tcPr>
            <w:tcW w:w="2564"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160"/>
              <w:rPr>
                <w:rFonts w:ascii="Calibri" w:eastAsia="Calibri" w:hAnsi="Calibri" w:cs="Arial"/>
                <w:b/>
                <w:color w:val="000000"/>
                <w:sz w:val="24"/>
                <w:szCs w:val="24"/>
                <w:rtl/>
              </w:rPr>
            </w:pPr>
            <w:r w:rsidRPr="00624A81">
              <w:rPr>
                <w:rFonts w:ascii="Calibri" w:eastAsia="Calibri" w:hAnsi="Calibri" w:cs="Arial"/>
                <w:b/>
                <w:color w:val="000000"/>
                <w:sz w:val="24"/>
                <w:szCs w:val="24"/>
                <w:rtl/>
              </w:rPr>
              <w:t>نتائج التعلم الوحدة</w:t>
            </w:r>
          </w:p>
          <w:p w:rsidR="003D2FFF" w:rsidRPr="00624A81" w:rsidRDefault="003D2FFF" w:rsidP="008C3051">
            <w:pPr>
              <w:bidi/>
              <w:spacing w:after="160"/>
              <w:rPr>
                <w:rFonts w:ascii="Calibri" w:eastAsia="Calibri" w:hAnsi="Calibri" w:cs="Arial"/>
                <w:b/>
                <w:sz w:val="24"/>
                <w:szCs w:val="24"/>
                <w:rtl/>
              </w:rPr>
            </w:pPr>
          </w:p>
          <w:p w:rsidR="003D2FFF" w:rsidRPr="00624A81" w:rsidRDefault="003D2FFF" w:rsidP="008C3051">
            <w:pPr>
              <w:bidi/>
              <w:spacing w:after="160"/>
              <w:rPr>
                <w:rFonts w:ascii="Calibri" w:eastAsia="Calibri" w:hAnsi="Calibri" w:cs="Arial"/>
                <w:b/>
                <w:sz w:val="24"/>
                <w:szCs w:val="24"/>
                <w:rtl/>
              </w:rPr>
            </w:pPr>
            <w:r w:rsidRPr="00624A81">
              <w:rPr>
                <w:rFonts w:ascii="Calibri" w:eastAsia="Calibri" w:hAnsi="Calibri" w:cs="Times New Roman"/>
                <w:b/>
                <w:sz w:val="24"/>
                <w:szCs w:val="24"/>
                <w:rtl/>
              </w:rPr>
              <w:t>مخرجات التعليم في المرحلة المتوسطة</w:t>
            </w:r>
          </w:p>
        </w:tc>
        <w:tc>
          <w:tcPr>
            <w:tcW w:w="7891" w:type="dxa"/>
            <w:tcBorders>
              <w:top w:val="single" w:sz="4" w:space="0" w:color="000000"/>
              <w:left w:val="single" w:sz="4" w:space="0" w:color="000000"/>
              <w:bottom w:val="single" w:sz="4" w:space="0" w:color="000000"/>
              <w:right w:val="single" w:sz="4" w:space="0" w:color="000000"/>
            </w:tcBorders>
            <w:vAlign w:val="center"/>
          </w:tcPr>
          <w:p w:rsidR="003D2FFF" w:rsidRPr="00624A81" w:rsidRDefault="003D2FFF" w:rsidP="003D2FFF">
            <w:pPr>
              <w:numPr>
                <w:ilvl w:val="0"/>
                <w:numId w:val="3"/>
              </w:numPr>
              <w:shd w:val="clear" w:color="auto" w:fill="FFFFFF"/>
              <w:autoSpaceDE w:val="0"/>
              <w:autoSpaceDN w:val="0"/>
              <w:bidi/>
              <w:adjustRightInd w:val="0"/>
              <w:spacing w:after="160" w:line="259" w:lineRule="auto"/>
              <w:jc w:val="right"/>
              <w:rPr>
                <w:rFonts w:ascii="Calibri" w:eastAsia="Calibri" w:hAnsi="Calibri" w:cs="Times New Roman"/>
                <w:color w:val="000000"/>
                <w:sz w:val="26"/>
                <w:szCs w:val="26"/>
                <w:rtl/>
                <w:lang w:bidi="ar-IQ"/>
              </w:rPr>
            </w:pPr>
            <w:r w:rsidRPr="00624A81">
              <w:rPr>
                <w:rFonts w:ascii="Calibri" w:eastAsia="Calibri" w:hAnsi="Calibri" w:cs="Times New Roman"/>
                <w:color w:val="000000"/>
                <w:sz w:val="26"/>
                <w:szCs w:val="26"/>
                <w:rtl/>
                <w:lang w:bidi="ar-IQ"/>
              </w:rPr>
              <w:t>المعرفة والفه</w:t>
            </w:r>
            <w:r w:rsidRPr="00624A81">
              <w:rPr>
                <w:rFonts w:ascii="Calibri" w:eastAsia="Calibri" w:hAnsi="Calibri" w:cs="Times New Roman" w:hint="cs"/>
                <w:color w:val="000000"/>
                <w:sz w:val="26"/>
                <w:szCs w:val="26"/>
                <w:rtl/>
                <w:lang w:bidi="ar-IQ"/>
              </w:rPr>
              <w:t>م :</w:t>
            </w:r>
          </w:p>
          <w:p w:rsidR="003D2FFF" w:rsidRPr="00624A81" w:rsidRDefault="003D2FFF" w:rsidP="003D2FFF">
            <w:pPr>
              <w:numPr>
                <w:ilvl w:val="0"/>
                <w:numId w:val="3"/>
              </w:numPr>
              <w:shd w:val="clear" w:color="auto" w:fill="FFFFFF"/>
              <w:autoSpaceDE w:val="0"/>
              <w:autoSpaceDN w:val="0"/>
              <w:bidi/>
              <w:adjustRightInd w:val="0"/>
              <w:spacing w:after="160" w:line="259" w:lineRule="auto"/>
              <w:jc w:val="right"/>
              <w:rPr>
                <w:rFonts w:ascii="Calibri" w:eastAsia="Calibri" w:hAnsi="Calibri" w:cs="Times New Roman"/>
                <w:color w:val="000000"/>
                <w:sz w:val="26"/>
                <w:szCs w:val="26"/>
                <w:rtl/>
                <w:lang w:bidi="ar-IQ"/>
              </w:rPr>
            </w:pPr>
            <w:r w:rsidRPr="00624A81">
              <w:rPr>
                <w:rFonts w:ascii="Calibri" w:eastAsia="Calibri" w:hAnsi="Calibri" w:cs="Times New Roman" w:hint="cs"/>
                <w:color w:val="000000"/>
                <w:sz w:val="26"/>
                <w:szCs w:val="26"/>
                <w:rtl/>
                <w:lang w:bidi="ar-IQ"/>
              </w:rPr>
              <w:t>من خلال القاء المحاضرات الصفية .</w:t>
            </w:r>
          </w:p>
          <w:p w:rsidR="003D2FFF" w:rsidRPr="00624A81" w:rsidRDefault="003D2FFF" w:rsidP="003D2FFF">
            <w:pPr>
              <w:numPr>
                <w:ilvl w:val="0"/>
                <w:numId w:val="3"/>
              </w:numPr>
              <w:shd w:val="clear" w:color="auto" w:fill="FFFFFF"/>
              <w:autoSpaceDE w:val="0"/>
              <w:autoSpaceDN w:val="0"/>
              <w:bidi/>
              <w:adjustRightInd w:val="0"/>
              <w:spacing w:after="160" w:line="259" w:lineRule="auto"/>
              <w:jc w:val="right"/>
              <w:rPr>
                <w:rFonts w:ascii="Calibri" w:eastAsia="Calibri" w:hAnsi="Calibri" w:cs="Times New Roman"/>
                <w:color w:val="000000"/>
                <w:sz w:val="26"/>
                <w:szCs w:val="26"/>
                <w:rtl/>
                <w:lang w:bidi="ar-IQ"/>
              </w:rPr>
            </w:pPr>
            <w:r w:rsidRPr="00624A81">
              <w:rPr>
                <w:rFonts w:ascii="Calibri" w:eastAsia="Calibri" w:hAnsi="Calibri" w:cs="Times New Roman" w:hint="cs"/>
                <w:color w:val="000000"/>
                <w:sz w:val="26"/>
                <w:szCs w:val="26"/>
                <w:rtl/>
                <w:lang w:bidi="ar-IQ"/>
              </w:rPr>
              <w:t>تكليف الطلبة بقراءة كتاب معين .</w:t>
            </w:r>
          </w:p>
          <w:p w:rsidR="003D2FFF" w:rsidRPr="00624A81" w:rsidRDefault="003D2FFF" w:rsidP="003D2FFF">
            <w:pPr>
              <w:numPr>
                <w:ilvl w:val="0"/>
                <w:numId w:val="3"/>
              </w:numPr>
              <w:shd w:val="clear" w:color="auto" w:fill="FFFFFF"/>
              <w:autoSpaceDE w:val="0"/>
              <w:autoSpaceDN w:val="0"/>
              <w:bidi/>
              <w:adjustRightInd w:val="0"/>
              <w:spacing w:after="160" w:line="259" w:lineRule="auto"/>
              <w:jc w:val="right"/>
              <w:rPr>
                <w:rFonts w:ascii="Calibri" w:eastAsia="Calibri" w:hAnsi="Calibri" w:cs="Times New Roman"/>
                <w:color w:val="000000"/>
                <w:sz w:val="26"/>
                <w:szCs w:val="26"/>
                <w:rtl/>
                <w:lang w:bidi="ar-IQ"/>
              </w:rPr>
            </w:pPr>
            <w:r w:rsidRPr="00624A81">
              <w:rPr>
                <w:rFonts w:ascii="Calibri" w:eastAsia="Calibri" w:hAnsi="Calibri" w:cs="Times New Roman" w:hint="cs"/>
                <w:color w:val="000000"/>
                <w:sz w:val="26"/>
                <w:szCs w:val="26"/>
                <w:rtl/>
                <w:lang w:bidi="ar-IQ"/>
              </w:rPr>
              <w:t>تكليف الطلبة بواجب بيتي باعداد تقرير عن موضوع معين .</w:t>
            </w:r>
          </w:p>
          <w:p w:rsidR="003D2FFF" w:rsidRPr="00624A81" w:rsidRDefault="003D2FFF" w:rsidP="003D2FFF">
            <w:pPr>
              <w:numPr>
                <w:ilvl w:val="0"/>
                <w:numId w:val="3"/>
              </w:numPr>
              <w:shd w:val="clear" w:color="auto" w:fill="FFFFFF"/>
              <w:autoSpaceDE w:val="0"/>
              <w:autoSpaceDN w:val="0"/>
              <w:bidi/>
              <w:adjustRightInd w:val="0"/>
              <w:spacing w:after="160" w:line="259" w:lineRule="auto"/>
              <w:jc w:val="right"/>
              <w:rPr>
                <w:rFonts w:ascii="Calibri" w:eastAsia="Calibri" w:hAnsi="Calibri" w:cs="Times New Roman"/>
                <w:color w:val="000000"/>
                <w:sz w:val="26"/>
                <w:szCs w:val="26"/>
                <w:rtl/>
                <w:lang w:bidi="ar-IQ"/>
              </w:rPr>
            </w:pPr>
            <w:r w:rsidRPr="00624A81">
              <w:rPr>
                <w:rFonts w:ascii="Calibri" w:eastAsia="Calibri" w:hAnsi="Calibri" w:cs="Times New Roman" w:hint="cs"/>
                <w:color w:val="000000"/>
                <w:sz w:val="26"/>
                <w:szCs w:val="26"/>
                <w:rtl/>
                <w:lang w:bidi="ar-IQ"/>
              </w:rPr>
              <w:t>الامتحانات الشفهي</w:t>
            </w:r>
          </w:p>
        </w:tc>
      </w:tr>
      <w:tr w:rsidR="003D2FFF" w:rsidRPr="00624A81" w:rsidTr="008C3051">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0" w:line="312" w:lineRule="auto"/>
              <w:jc w:val="center"/>
              <w:rPr>
                <w:rFonts w:ascii="Calibri" w:eastAsia="Calibri" w:hAnsi="Calibri" w:cs="Arial"/>
                <w:b/>
                <w:sz w:val="24"/>
                <w:szCs w:val="24"/>
                <w:rtl/>
              </w:rPr>
            </w:pPr>
            <w:r w:rsidRPr="00624A81">
              <w:rPr>
                <w:rFonts w:ascii="Calibri" w:eastAsia="Calibri" w:hAnsi="Calibri" w:cs="Arial"/>
                <w:b/>
                <w:sz w:val="24"/>
                <w:szCs w:val="24"/>
                <w:rtl/>
              </w:rPr>
              <w:t>المحتويات الإرشادية</w:t>
            </w:r>
          </w:p>
          <w:p w:rsidR="003D2FFF" w:rsidRPr="00624A81" w:rsidRDefault="003D2FFF" w:rsidP="008C3051">
            <w:pPr>
              <w:spacing w:after="0" w:line="312" w:lineRule="auto"/>
              <w:jc w:val="center"/>
              <w:rPr>
                <w:rFonts w:ascii="Calibri" w:eastAsia="Calibri" w:hAnsi="Calibri" w:cs="Arial"/>
                <w:b/>
                <w:sz w:val="24"/>
                <w:szCs w:val="24"/>
                <w:rtl/>
              </w:rPr>
            </w:pPr>
            <w:r w:rsidRPr="00624A81">
              <w:rPr>
                <w:rFonts w:ascii="Calibri" w:eastAsia="Calibri" w:hAnsi="Calibri" w:cs="Times New Roman"/>
                <w:b/>
                <w:sz w:val="24"/>
                <w:szCs w:val="24"/>
                <w:rtl/>
              </w:rPr>
              <w:t>الاشتراكات الترويجية</w:t>
            </w:r>
          </w:p>
        </w:tc>
        <w:tc>
          <w:tcPr>
            <w:tcW w:w="7891" w:type="dxa"/>
            <w:tcBorders>
              <w:top w:val="single" w:sz="4" w:space="0" w:color="000000"/>
              <w:left w:val="single" w:sz="4" w:space="0" w:color="000000"/>
              <w:bottom w:val="single" w:sz="4" w:space="0" w:color="000000"/>
              <w:right w:val="single" w:sz="4" w:space="0" w:color="000000"/>
            </w:tcBorders>
            <w:vAlign w:val="center"/>
          </w:tcPr>
          <w:p w:rsidR="003D2FFF" w:rsidRPr="00624A81" w:rsidRDefault="003D2FFF" w:rsidP="008C3051">
            <w:pPr>
              <w:bidi/>
              <w:spacing w:after="0" w:line="312" w:lineRule="auto"/>
              <w:rPr>
                <w:rFonts w:ascii="Times New Roman" w:eastAsia="Calibri" w:hAnsi="Times New Roman" w:cs="Times New Roman"/>
                <w:rtl/>
                <w:lang w:bidi="ar-IQ"/>
              </w:rPr>
            </w:pPr>
            <w:r w:rsidRPr="00624A81">
              <w:rPr>
                <w:rFonts w:ascii="Times New Roman" w:eastAsia="Calibri" w:hAnsi="Times New Roman" w:cs="Times New Roman"/>
                <w:rtl/>
                <w:lang w:bidi="ar-IQ"/>
              </w:rPr>
              <w:t>يتكون من جزئين الأول يختص بالتعريف البشري وهم</w:t>
            </w:r>
            <w:r w:rsidRPr="00624A81">
              <w:rPr>
                <w:rFonts w:ascii="Times New Roman" w:eastAsia="Calibri" w:hAnsi="Times New Roman" w:cs="Times New Roman" w:hint="cs"/>
                <w:rtl/>
                <w:lang w:bidi="ar-IQ"/>
              </w:rPr>
              <w:t>المواضيع التي يتعرف عليها الطلاب على حقوقهم .</w:t>
            </w:r>
          </w:p>
          <w:p w:rsidR="003D2FFF" w:rsidRPr="00624A81" w:rsidRDefault="003D2FFF" w:rsidP="008C3051">
            <w:pPr>
              <w:bidi/>
              <w:spacing w:after="0" w:line="312" w:lineRule="auto"/>
              <w:rPr>
                <w:rFonts w:ascii="Times New Roman" w:eastAsia="Calibri" w:hAnsi="Times New Roman" w:cs="Times New Roman"/>
                <w:rtl/>
                <w:lang w:bidi="ar-IQ"/>
              </w:rPr>
            </w:pPr>
            <w:r w:rsidRPr="00624A81">
              <w:rPr>
                <w:rFonts w:ascii="Times New Roman" w:eastAsia="Calibri" w:hAnsi="Times New Roman" w:cs="Times New Roman"/>
                <w:rtl/>
                <w:lang w:bidi="ar-IQ"/>
              </w:rPr>
              <w:t>ويتضمن الجزء الثاني التعريف بالديمقراطية والطبيعة</w:t>
            </w:r>
            <w:r w:rsidRPr="00624A81">
              <w:rPr>
                <w:rFonts w:ascii="Times New Roman" w:eastAsia="Calibri" w:hAnsi="Times New Roman" w:cs="Times New Roman" w:hint="cs"/>
                <w:rtl/>
                <w:lang w:bidi="ar-IQ"/>
              </w:rPr>
              <w:t>الديمقراطية والحكم بالنظام الديمقراطي تغيرت عن التمييز بالنظام الديمقراطي في العراق</w:t>
            </w:r>
            <w:r w:rsidRPr="00624A81">
              <w:rPr>
                <w:rFonts w:ascii="Times New Roman" w:eastAsia="Calibri" w:hAnsi="Times New Roman" w:cs="Times New Roman"/>
                <w:rtl/>
                <w:lang w:bidi="ar-IQ"/>
              </w:rPr>
              <w:t xml:space="preserve"> </w:t>
            </w:r>
          </w:p>
        </w:tc>
      </w:tr>
    </w:tbl>
    <w:p w:rsidR="003D2FFF" w:rsidRPr="00624A81" w:rsidRDefault="003D2FFF" w:rsidP="003D2FFF">
      <w:pPr>
        <w:bidi/>
        <w:spacing w:after="384" w:line="312" w:lineRule="auto"/>
        <w:rPr>
          <w:rFonts w:ascii="Cambria" w:eastAsia="Cambria" w:hAnsi="Cambria" w:cs="Cambria"/>
          <w:b/>
          <w:color w:val="000000"/>
          <w:sz w:val="24"/>
          <w:szCs w:val="24"/>
          <w:rtl/>
        </w:rPr>
      </w:pPr>
    </w:p>
    <w:tbl>
      <w:tblPr>
        <w:tblW w:w="10455" w:type="dxa"/>
        <w:tblInd w:w="-540" w:type="dxa"/>
        <w:tblLayout w:type="fixed"/>
        <w:tblCellMar>
          <w:left w:w="115" w:type="dxa"/>
          <w:right w:w="115" w:type="dxa"/>
        </w:tblCellMar>
        <w:tblLook w:val="0400" w:firstRow="0" w:lastRow="0" w:firstColumn="0" w:lastColumn="0" w:noHBand="0" w:noVBand="1"/>
      </w:tblPr>
      <w:tblGrid>
        <w:gridCol w:w="2564"/>
        <w:gridCol w:w="7891"/>
      </w:tblGrid>
      <w:tr w:rsidR="003D2FFF" w:rsidRPr="00624A81" w:rsidTr="008C3051">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3D2FFF" w:rsidRPr="00624A81" w:rsidRDefault="003D2FFF" w:rsidP="008C3051">
            <w:pPr>
              <w:bidi/>
              <w:spacing w:after="0"/>
              <w:jc w:val="center"/>
              <w:rPr>
                <w:rFonts w:ascii="Calibri" w:eastAsia="Calibri" w:hAnsi="Calibri" w:cs="Arial"/>
                <w:b/>
                <w:color w:val="17365D"/>
                <w:sz w:val="28"/>
                <w:szCs w:val="28"/>
                <w:rtl/>
              </w:rPr>
            </w:pPr>
            <w:r w:rsidRPr="00624A81">
              <w:rPr>
                <w:rFonts w:ascii="Calibri" w:eastAsia="Calibri" w:hAnsi="Calibri" w:cs="Arial"/>
                <w:b/>
                <w:color w:val="17365D"/>
                <w:sz w:val="28"/>
                <w:szCs w:val="28"/>
                <w:rtl/>
              </w:rPr>
              <w:t>استراتيجيات التعلم والتدريس</w:t>
            </w:r>
          </w:p>
          <w:p w:rsidR="003D2FFF" w:rsidRPr="00624A81" w:rsidRDefault="003D2FFF" w:rsidP="008C3051">
            <w:pPr>
              <w:pBdr>
                <w:top w:val="nil"/>
                <w:left w:val="nil"/>
                <w:bottom w:val="nil"/>
                <w:right w:val="nil"/>
                <w:between w:val="nil"/>
              </w:pBdr>
              <w:spacing w:after="0" w:line="240" w:lineRule="auto"/>
              <w:jc w:val="center"/>
              <w:rPr>
                <w:rFonts w:ascii="Times New Roman" w:eastAsia="Times New Roman" w:hAnsi="Times New Roman" w:cs="Times New Roman"/>
                <w:b/>
                <w:color w:val="17365D"/>
                <w:sz w:val="28"/>
                <w:szCs w:val="28"/>
                <w:rtl/>
              </w:rPr>
            </w:pPr>
            <w:r w:rsidRPr="00624A81">
              <w:rPr>
                <w:rFonts w:ascii="Times New Roman" w:eastAsia="Times New Roman" w:hAnsi="Times New Roman" w:cs="Times New Roman"/>
                <w:b/>
                <w:color w:val="17365D"/>
                <w:sz w:val="28"/>
                <w:szCs w:val="28"/>
                <w:rtl/>
              </w:rPr>
              <w:t>للتعليم والتعليم</w:t>
            </w:r>
          </w:p>
        </w:tc>
      </w:tr>
      <w:tr w:rsidR="003D2FFF" w:rsidRPr="00624A81" w:rsidTr="008C3051">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0"/>
              <w:rPr>
                <w:rFonts w:ascii="Calibri" w:eastAsia="Calibri" w:hAnsi="Calibri" w:cs="Arial"/>
                <w:b/>
                <w:sz w:val="24"/>
                <w:szCs w:val="24"/>
                <w:rtl/>
              </w:rPr>
            </w:pPr>
            <w:r w:rsidRPr="00624A81">
              <w:rPr>
                <w:rFonts w:ascii="Calibri" w:eastAsia="Calibri" w:hAnsi="Calibri" w:cs="Arial"/>
                <w:b/>
                <w:color w:val="000000"/>
                <w:sz w:val="24"/>
                <w:szCs w:val="24"/>
                <w:rtl/>
              </w:rPr>
              <w:t>الاستراتيجيات</w:t>
            </w:r>
          </w:p>
        </w:tc>
        <w:tc>
          <w:tcPr>
            <w:tcW w:w="7891" w:type="dxa"/>
            <w:tcBorders>
              <w:top w:val="single" w:sz="4" w:space="0" w:color="000000"/>
              <w:left w:val="single" w:sz="4" w:space="0" w:color="000000"/>
              <w:bottom w:val="single" w:sz="4" w:space="0" w:color="000000"/>
              <w:right w:val="single" w:sz="4" w:space="0" w:color="000000"/>
            </w:tcBorders>
            <w:vAlign w:val="center"/>
          </w:tcPr>
          <w:p w:rsidR="003D2FFF" w:rsidRPr="00624A81" w:rsidRDefault="003D2FFF" w:rsidP="008C3051">
            <w:pPr>
              <w:bidi/>
              <w:spacing w:after="0"/>
              <w:jc w:val="both"/>
              <w:rPr>
                <w:rFonts w:ascii="Calibri" w:eastAsia="Calibri" w:hAnsi="Calibri" w:cs="Arial"/>
                <w:color w:val="000000"/>
                <w:rtl/>
              </w:rPr>
            </w:pPr>
            <w:r w:rsidRPr="00624A81">
              <w:rPr>
                <w:rFonts w:ascii="Calibri" w:eastAsia="Calibri" w:hAnsi="Calibri" w:cs="Times New Roman" w:hint="cs"/>
                <w:color w:val="000000"/>
                <w:sz w:val="26"/>
                <w:szCs w:val="26"/>
                <w:rtl/>
                <w:lang w:bidi="ar-IQ"/>
              </w:rPr>
              <w:t>محاظرات شرحية مكتوبة</w:t>
            </w:r>
            <w:r w:rsidRPr="00624A81">
              <w:rPr>
                <w:rFonts w:ascii="Calibri" w:eastAsia="Calibri" w:hAnsi="Calibri" w:cs="Times New Roman"/>
                <w:color w:val="000000"/>
                <w:sz w:val="26"/>
                <w:szCs w:val="26"/>
                <w:rtl/>
                <w:lang w:bidi="ar-IQ"/>
              </w:rPr>
              <w:t>-</w:t>
            </w:r>
            <w:r w:rsidRPr="00624A81">
              <w:rPr>
                <w:rFonts w:ascii="Calibri" w:eastAsia="Calibri" w:hAnsi="Calibri" w:cs="Times New Roman" w:hint="cs"/>
                <w:color w:val="000000"/>
                <w:sz w:val="26"/>
                <w:szCs w:val="26"/>
                <w:rtl/>
                <w:lang w:bidi="ar-IQ"/>
              </w:rPr>
              <w:t>اسئلة واجوبة</w:t>
            </w:r>
            <w:r w:rsidRPr="00624A81">
              <w:rPr>
                <w:rFonts w:ascii="Calibri" w:eastAsia="Calibri" w:hAnsi="Calibri" w:cs="Times New Roman"/>
                <w:color w:val="000000"/>
                <w:sz w:val="26"/>
                <w:szCs w:val="26"/>
                <w:rtl/>
                <w:lang w:bidi="ar-IQ"/>
              </w:rPr>
              <w:t>-</w:t>
            </w:r>
            <w:r w:rsidRPr="00624A81">
              <w:rPr>
                <w:rFonts w:ascii="Calibri" w:eastAsia="Calibri" w:hAnsi="Calibri" w:cs="Times New Roman" w:hint="cs"/>
                <w:color w:val="000000"/>
                <w:sz w:val="26"/>
                <w:szCs w:val="26"/>
                <w:rtl/>
                <w:lang w:bidi="ar-IQ"/>
              </w:rPr>
              <w:t>الترجمة عوارض معينة</w:t>
            </w:r>
          </w:p>
          <w:p w:rsidR="003D2FFF" w:rsidRPr="00624A81" w:rsidRDefault="003D2FFF" w:rsidP="008C3051">
            <w:pPr>
              <w:bidi/>
              <w:spacing w:after="0"/>
              <w:jc w:val="both"/>
              <w:rPr>
                <w:rFonts w:ascii="Calibri" w:eastAsia="Calibri" w:hAnsi="Calibri" w:cs="Arial"/>
                <w:color w:val="000000"/>
                <w:rtl/>
              </w:rPr>
            </w:pPr>
          </w:p>
        </w:tc>
      </w:tr>
    </w:tbl>
    <w:p w:rsidR="003D2FFF" w:rsidRPr="00624A81" w:rsidRDefault="003D2FFF" w:rsidP="003D2FFF">
      <w:pPr>
        <w:bidi/>
        <w:spacing w:after="160"/>
        <w:rPr>
          <w:rFonts w:ascii="Cambria" w:eastAsia="Cambria" w:hAnsi="Cambria" w:cs="Cambria"/>
          <w:b/>
          <w:color w:val="000000"/>
          <w:sz w:val="36"/>
          <w:szCs w:val="36"/>
          <w:rtl/>
        </w:rPr>
      </w:pPr>
    </w:p>
    <w:p w:rsidR="003D2FFF" w:rsidRPr="00624A81" w:rsidRDefault="003D2FFF" w:rsidP="003D2FFF">
      <w:pPr>
        <w:bidi/>
        <w:spacing w:after="160"/>
        <w:rPr>
          <w:rFonts w:ascii="Cambria" w:eastAsia="Cambria" w:hAnsi="Cambria" w:cs="Cambria"/>
          <w:b/>
          <w:color w:val="000000"/>
          <w:sz w:val="36"/>
          <w:szCs w:val="36"/>
          <w:rtl/>
        </w:rPr>
      </w:pPr>
    </w:p>
    <w:p w:rsidR="003D2FFF" w:rsidRPr="00624A81" w:rsidRDefault="003D2FFF" w:rsidP="003D2FFF">
      <w:pPr>
        <w:bidi/>
        <w:spacing w:after="160"/>
        <w:rPr>
          <w:rFonts w:ascii="Cambria" w:eastAsia="Cambria" w:hAnsi="Cambria" w:cs="Cambria"/>
          <w:b/>
          <w:color w:val="000000"/>
          <w:sz w:val="36"/>
          <w:szCs w:val="36"/>
          <w:rtl/>
        </w:rPr>
      </w:pPr>
    </w:p>
    <w:p w:rsidR="003D2FFF" w:rsidRPr="00624A81" w:rsidRDefault="003D2FFF" w:rsidP="003D2FFF">
      <w:pPr>
        <w:bidi/>
        <w:spacing w:after="160"/>
        <w:rPr>
          <w:rFonts w:ascii="Cambria" w:eastAsia="Cambria" w:hAnsi="Cambria" w:cs="Cambria"/>
          <w:b/>
          <w:color w:val="000000"/>
          <w:sz w:val="36"/>
          <w:szCs w:val="36"/>
          <w:rtl/>
        </w:rPr>
      </w:pPr>
    </w:p>
    <w:p w:rsidR="003D2FFF" w:rsidRPr="00624A81" w:rsidRDefault="003D2FFF" w:rsidP="003D2FFF">
      <w:pPr>
        <w:bidi/>
        <w:spacing w:after="160"/>
        <w:rPr>
          <w:rFonts w:ascii="Cambria" w:eastAsia="Cambria" w:hAnsi="Cambria" w:cs="Cambria"/>
          <w:b/>
          <w:color w:val="000000"/>
          <w:sz w:val="36"/>
          <w:szCs w:val="36"/>
          <w:rtl/>
        </w:rPr>
      </w:pPr>
    </w:p>
    <w:tbl>
      <w:tblPr>
        <w:tblW w:w="10455" w:type="dxa"/>
        <w:tblInd w:w="-540" w:type="dxa"/>
        <w:tblLayout w:type="fixed"/>
        <w:tblCellMar>
          <w:left w:w="115" w:type="dxa"/>
          <w:right w:w="115" w:type="dxa"/>
        </w:tblCellMar>
        <w:tblLook w:val="0400" w:firstRow="0" w:lastRow="0" w:firstColumn="0" w:lastColumn="0" w:noHBand="0" w:noVBand="1"/>
      </w:tblPr>
      <w:tblGrid>
        <w:gridCol w:w="4077"/>
        <w:gridCol w:w="1276"/>
        <w:gridCol w:w="3974"/>
        <w:gridCol w:w="1128"/>
      </w:tblGrid>
      <w:tr w:rsidR="003D2FFF" w:rsidRPr="00624A81" w:rsidTr="008C3051">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rsidR="003D2FFF" w:rsidRPr="00624A81" w:rsidRDefault="003D2FFF" w:rsidP="008C3051">
            <w:pPr>
              <w:pBdr>
                <w:top w:val="nil"/>
                <w:left w:val="nil"/>
                <w:bottom w:val="nil"/>
                <w:right w:val="nil"/>
                <w:between w:val="nil"/>
              </w:pBdr>
              <w:bidi/>
              <w:spacing w:after="0" w:line="312" w:lineRule="auto"/>
              <w:jc w:val="center"/>
              <w:rPr>
                <w:rFonts w:ascii="Times New Roman" w:eastAsia="Times New Roman" w:hAnsi="Times New Roman" w:cs="Times New Roman"/>
                <w:color w:val="000000"/>
                <w:sz w:val="24"/>
                <w:szCs w:val="24"/>
                <w:rtl/>
              </w:rPr>
            </w:pPr>
            <w:r w:rsidRPr="00624A81">
              <w:rPr>
                <w:rFonts w:ascii="Times New Roman" w:eastAsia="Times New Roman" w:hAnsi="Times New Roman" w:cs="Times New Roman"/>
                <w:b/>
                <w:color w:val="17365D"/>
                <w:sz w:val="28"/>
                <w:szCs w:val="28"/>
                <w:rtl/>
              </w:rPr>
              <w:t>عبء عمل الطالب (SWL)</w:t>
            </w:r>
          </w:p>
          <w:p w:rsidR="003D2FFF" w:rsidRPr="00624A81" w:rsidRDefault="003D2FFF" w:rsidP="008C3051">
            <w:pPr>
              <w:pBdr>
                <w:top w:val="nil"/>
                <w:left w:val="nil"/>
                <w:bottom w:val="nil"/>
                <w:right w:val="nil"/>
                <w:between w:val="nil"/>
              </w:pBdr>
              <w:spacing w:after="0" w:line="312" w:lineRule="auto"/>
              <w:jc w:val="center"/>
              <w:rPr>
                <w:rFonts w:ascii="Times New Roman" w:eastAsia="Times New Roman" w:hAnsi="Times New Roman" w:cs="Times New Roman"/>
                <w:color w:val="000000"/>
                <w:sz w:val="24"/>
                <w:szCs w:val="24"/>
                <w:rtl/>
              </w:rPr>
            </w:pPr>
            <w:r w:rsidRPr="00624A81">
              <w:rPr>
                <w:rFonts w:ascii="Times New Roman" w:eastAsia="Times New Roman" w:hAnsi="Times New Roman" w:cs="Times New Roman"/>
                <w:b/>
                <w:color w:val="17365D"/>
                <w:sz w:val="28"/>
                <w:szCs w:val="28"/>
                <w:rtl/>
              </w:rPr>
              <w:t>الحمل الدراسي للطالب</w:t>
            </w:r>
          </w:p>
        </w:tc>
      </w:tr>
      <w:tr w:rsidR="003D2FFF" w:rsidRPr="00624A81" w:rsidTr="008C3051">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0" w:line="312" w:lineRule="auto"/>
              <w:rPr>
                <w:rFonts w:ascii="Calibri" w:eastAsia="Calibri" w:hAnsi="Calibri" w:cs="Arial"/>
                <w:b/>
                <w:color w:val="000000"/>
                <w:sz w:val="24"/>
                <w:szCs w:val="24"/>
                <w:rtl/>
              </w:rPr>
            </w:pPr>
            <w:r w:rsidRPr="00624A81">
              <w:rPr>
                <w:rFonts w:ascii="Calibri" w:eastAsia="Calibri" w:hAnsi="Calibri" w:cs="Arial"/>
                <w:b/>
                <w:color w:val="000000"/>
                <w:sz w:val="24"/>
                <w:szCs w:val="24"/>
                <w:rtl/>
              </w:rPr>
              <w:t>SWL منظم (ساعة/نصف)</w:t>
            </w:r>
          </w:p>
          <w:p w:rsidR="003D2FFF" w:rsidRPr="00624A81" w:rsidRDefault="003D2FFF" w:rsidP="008C3051">
            <w:pPr>
              <w:bidi/>
              <w:spacing w:after="0" w:line="312" w:lineRule="auto"/>
              <w:rPr>
                <w:rFonts w:ascii="Calibri" w:eastAsia="Calibri" w:hAnsi="Calibri" w:cs="Arial"/>
                <w:b/>
                <w:sz w:val="24"/>
                <w:szCs w:val="24"/>
                <w:rtl/>
              </w:rPr>
            </w:pPr>
            <w:r w:rsidRPr="00624A81">
              <w:rPr>
                <w:rFonts w:ascii="Calibri" w:eastAsia="Calibri" w:hAnsi="Calibri" w:cs="Times New Roman"/>
                <w:b/>
                <w:sz w:val="24"/>
                <w:szCs w:val="24"/>
                <w:rtl/>
              </w:rPr>
              <w:t>الحمل المفترض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FFF" w:rsidRPr="00624A81" w:rsidRDefault="003D2FFF" w:rsidP="008C3051">
            <w:pPr>
              <w:bidi/>
              <w:spacing w:after="0" w:line="312" w:lineRule="auto"/>
              <w:rPr>
                <w:rFonts w:ascii="Calibri" w:eastAsia="Calibri" w:hAnsi="Calibri" w:cs="Arial"/>
                <w:sz w:val="24"/>
                <w:szCs w:val="24"/>
                <w:rtl/>
              </w:rPr>
            </w:pPr>
            <w:r w:rsidRPr="00624A81">
              <w:rPr>
                <w:rFonts w:ascii="Calibri" w:eastAsia="Calibri" w:hAnsi="Calibri" w:cs="Arial"/>
                <w:sz w:val="24"/>
                <w:szCs w:val="24"/>
                <w:rtl/>
              </w:rPr>
              <w:t>30</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3D2FFF" w:rsidRPr="00624A81" w:rsidRDefault="003D2FFF" w:rsidP="008C3051">
            <w:pPr>
              <w:bidi/>
              <w:spacing w:after="0" w:line="312" w:lineRule="auto"/>
              <w:rPr>
                <w:rFonts w:ascii="Calibri" w:eastAsia="Calibri" w:hAnsi="Calibri" w:cs="Arial"/>
                <w:b/>
                <w:rtl/>
              </w:rPr>
            </w:pPr>
            <w:r w:rsidRPr="00624A81">
              <w:rPr>
                <w:rFonts w:ascii="Calibri" w:eastAsia="Calibri" w:hAnsi="Calibri" w:cs="Arial"/>
                <w:b/>
                <w:rtl/>
              </w:rPr>
              <w:t>SWL منظم (ح/ث)</w:t>
            </w:r>
          </w:p>
          <w:p w:rsidR="003D2FFF" w:rsidRPr="00624A81" w:rsidRDefault="003D2FFF" w:rsidP="008C3051">
            <w:pPr>
              <w:bidi/>
              <w:spacing w:after="0" w:line="312" w:lineRule="auto"/>
              <w:rPr>
                <w:rFonts w:ascii="Calibri" w:eastAsia="Calibri" w:hAnsi="Calibri" w:cs="Arial"/>
                <w:b/>
                <w:rtl/>
              </w:rPr>
            </w:pPr>
            <w:r w:rsidRPr="00624A81">
              <w:rPr>
                <w:rFonts w:ascii="Calibri" w:eastAsia="Calibri" w:hAnsi="Calibri" w:cs="Times New Roman"/>
                <w:b/>
                <w:rtl/>
              </w:rPr>
              <w:t>الكتاب المقدس يدرس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FFF" w:rsidRPr="00624A81" w:rsidRDefault="003D2FFF" w:rsidP="008C3051">
            <w:pPr>
              <w:bidi/>
              <w:spacing w:after="0" w:line="312" w:lineRule="auto"/>
              <w:rPr>
                <w:rFonts w:ascii="Calibri" w:eastAsia="Calibri" w:hAnsi="Calibri" w:cs="Arial"/>
                <w:sz w:val="24"/>
                <w:szCs w:val="24"/>
                <w:rtl/>
              </w:rPr>
            </w:pPr>
            <w:r w:rsidRPr="00624A81">
              <w:rPr>
                <w:rFonts w:ascii="Calibri" w:eastAsia="Calibri" w:hAnsi="Calibri" w:cs="Arial"/>
                <w:sz w:val="24"/>
                <w:szCs w:val="24"/>
                <w:rtl/>
              </w:rPr>
              <w:t>2</w:t>
            </w:r>
          </w:p>
        </w:tc>
      </w:tr>
      <w:tr w:rsidR="003D2FFF" w:rsidRPr="00624A81" w:rsidTr="008C3051">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0" w:line="312" w:lineRule="auto"/>
              <w:rPr>
                <w:rFonts w:ascii="Calibri" w:eastAsia="Calibri" w:hAnsi="Calibri" w:cs="Arial"/>
                <w:b/>
                <w:sz w:val="24"/>
                <w:szCs w:val="24"/>
                <w:rtl/>
              </w:rPr>
            </w:pPr>
            <w:r w:rsidRPr="00624A81">
              <w:rPr>
                <w:rFonts w:ascii="Calibri" w:eastAsia="Calibri" w:hAnsi="Calibri" w:cs="Arial"/>
                <w:b/>
                <w:color w:val="000000"/>
                <w:sz w:val="24"/>
                <w:szCs w:val="24"/>
                <w:rtl/>
              </w:rPr>
              <w:t>SWL غير منظم (ساعة/نصف)</w:t>
            </w:r>
          </w:p>
          <w:p w:rsidR="003D2FFF" w:rsidRPr="00624A81" w:rsidRDefault="003D2FFF" w:rsidP="008C3051">
            <w:pPr>
              <w:bidi/>
              <w:spacing w:after="0" w:line="312" w:lineRule="auto"/>
              <w:rPr>
                <w:rFonts w:ascii="Calibri" w:eastAsia="Calibri" w:hAnsi="Calibri" w:cs="Arial"/>
                <w:b/>
                <w:sz w:val="24"/>
                <w:szCs w:val="24"/>
                <w:rtl/>
              </w:rPr>
            </w:pPr>
            <w:r w:rsidRPr="00624A81">
              <w:rPr>
                <w:rFonts w:ascii="Calibri" w:eastAsia="Calibri" w:hAnsi="Calibri" w:cs="Times New Roman"/>
                <w:b/>
                <w:sz w:val="24"/>
                <w:szCs w:val="24"/>
                <w:rtl/>
              </w:rPr>
              <w:t>الحمل حسب غير المتوقع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FFF" w:rsidRPr="00624A81" w:rsidRDefault="003D2FFF" w:rsidP="008C3051">
            <w:pPr>
              <w:bidi/>
              <w:spacing w:after="0" w:line="312" w:lineRule="auto"/>
              <w:rPr>
                <w:rFonts w:ascii="Calibri" w:eastAsia="Calibri" w:hAnsi="Calibri" w:cs="Arial"/>
                <w:sz w:val="24"/>
                <w:szCs w:val="24"/>
                <w:rtl/>
              </w:rPr>
            </w:pPr>
            <w:r w:rsidRPr="00624A81">
              <w:rPr>
                <w:rFonts w:ascii="Calibri" w:eastAsia="Calibri" w:hAnsi="Calibri" w:cs="Arial"/>
                <w:sz w:val="24"/>
                <w:szCs w:val="24"/>
                <w:rtl/>
              </w:rPr>
              <w:t>30</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3D2FFF" w:rsidRPr="00624A81" w:rsidRDefault="003D2FFF" w:rsidP="008C3051">
            <w:pPr>
              <w:bidi/>
              <w:spacing w:after="0" w:line="312" w:lineRule="auto"/>
              <w:rPr>
                <w:rFonts w:ascii="Calibri" w:eastAsia="Calibri" w:hAnsi="Calibri" w:cs="Arial"/>
                <w:b/>
                <w:rtl/>
              </w:rPr>
            </w:pPr>
            <w:r w:rsidRPr="00624A81">
              <w:rPr>
                <w:rFonts w:ascii="Calibri" w:eastAsia="Calibri" w:hAnsi="Calibri" w:cs="Arial"/>
                <w:b/>
                <w:rtl/>
              </w:rPr>
              <w:t>SWL غير منظم (ح/ث)</w:t>
            </w:r>
          </w:p>
          <w:p w:rsidR="003D2FFF" w:rsidRPr="00624A81" w:rsidRDefault="003D2FFF" w:rsidP="008C3051">
            <w:pPr>
              <w:bidi/>
              <w:spacing w:after="0" w:line="312" w:lineRule="auto"/>
              <w:rPr>
                <w:rFonts w:ascii="Calibri" w:eastAsia="Calibri" w:hAnsi="Calibri" w:cs="Arial"/>
                <w:b/>
                <w:rtl/>
              </w:rPr>
            </w:pPr>
            <w:r w:rsidRPr="00624A81">
              <w:rPr>
                <w:rFonts w:ascii="Calibri" w:eastAsia="Calibri" w:hAnsi="Calibri" w:cs="Times New Roman"/>
                <w:b/>
                <w:rtl/>
              </w:rPr>
              <w:t>""الحمل المفترض غير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FFF" w:rsidRPr="00624A81" w:rsidRDefault="003D2FFF" w:rsidP="008C3051">
            <w:pPr>
              <w:bidi/>
              <w:spacing w:after="0" w:line="312" w:lineRule="auto"/>
              <w:rPr>
                <w:rFonts w:ascii="Calibri" w:eastAsia="Calibri" w:hAnsi="Calibri" w:cs="Arial"/>
                <w:sz w:val="24"/>
                <w:szCs w:val="24"/>
                <w:rtl/>
              </w:rPr>
            </w:pPr>
            <w:r w:rsidRPr="00624A81">
              <w:rPr>
                <w:rFonts w:ascii="Calibri" w:eastAsia="Calibri" w:hAnsi="Calibri" w:cs="Arial"/>
                <w:sz w:val="24"/>
                <w:szCs w:val="24"/>
                <w:rtl/>
              </w:rPr>
              <w:t>2</w:t>
            </w:r>
          </w:p>
        </w:tc>
      </w:tr>
      <w:tr w:rsidR="003D2FFF" w:rsidRPr="00624A81" w:rsidTr="008C3051">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0" w:line="312" w:lineRule="auto"/>
              <w:rPr>
                <w:rFonts w:ascii="Calibri" w:eastAsia="Calibri" w:hAnsi="Calibri" w:cs="Arial"/>
                <w:b/>
                <w:color w:val="000000"/>
                <w:sz w:val="24"/>
                <w:szCs w:val="24"/>
                <w:rtl/>
              </w:rPr>
            </w:pPr>
            <w:r w:rsidRPr="00624A81">
              <w:rPr>
                <w:rFonts w:ascii="Calibri" w:eastAsia="Calibri" w:hAnsi="Calibri" w:cs="Arial"/>
                <w:b/>
                <w:color w:val="000000"/>
                <w:sz w:val="24"/>
                <w:szCs w:val="24"/>
                <w:rtl/>
              </w:rPr>
              <w:t>إجمالي SWL (ساعة/نصف)</w:t>
            </w:r>
          </w:p>
          <w:p w:rsidR="003D2FFF" w:rsidRPr="00624A81" w:rsidRDefault="003D2FFF" w:rsidP="008C3051">
            <w:pPr>
              <w:bidi/>
              <w:spacing w:after="0" w:line="312" w:lineRule="auto"/>
              <w:rPr>
                <w:rFonts w:ascii="Calibri" w:eastAsia="Calibri" w:hAnsi="Calibri" w:cs="Arial"/>
                <w:b/>
                <w:sz w:val="24"/>
                <w:szCs w:val="24"/>
                <w:rtl/>
              </w:rPr>
            </w:pPr>
            <w:r w:rsidRPr="00624A81">
              <w:rPr>
                <w:rFonts w:ascii="Calibri" w:eastAsia="Calibri" w:hAnsi="Calibri" w:cs="Times New Roman"/>
                <w:b/>
                <w:sz w:val="24"/>
                <w:szCs w:val="24"/>
                <w:rtl/>
              </w:rPr>
              <w:t>الحمل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D2FFF" w:rsidRPr="00624A81" w:rsidRDefault="003D2FFF" w:rsidP="008C3051">
            <w:pPr>
              <w:bidi/>
              <w:spacing w:after="0" w:line="312" w:lineRule="auto"/>
              <w:rPr>
                <w:rFonts w:ascii="Calibri" w:eastAsia="Calibri" w:hAnsi="Calibri" w:cs="Arial"/>
                <w:sz w:val="24"/>
                <w:szCs w:val="24"/>
                <w:rtl/>
              </w:rPr>
            </w:pPr>
            <w:r w:rsidRPr="00624A81">
              <w:rPr>
                <w:rFonts w:ascii="Calibri" w:eastAsia="Calibri" w:hAnsi="Calibri" w:cs="Arial"/>
                <w:sz w:val="24"/>
                <w:szCs w:val="24"/>
                <w:rtl/>
              </w:rPr>
              <w:t>60</w:t>
            </w:r>
          </w:p>
        </w:tc>
      </w:tr>
    </w:tbl>
    <w:p w:rsidR="003D2FFF" w:rsidRPr="00624A81" w:rsidRDefault="003D2FFF" w:rsidP="003D2FFF">
      <w:pPr>
        <w:bidi/>
        <w:spacing w:after="0" w:line="312" w:lineRule="auto"/>
        <w:rPr>
          <w:rFonts w:ascii="Cambria" w:eastAsia="Cambria" w:hAnsi="Cambria" w:cs="Cambria"/>
          <w:b/>
          <w:color w:val="000000"/>
          <w:rtl/>
        </w:rPr>
      </w:pPr>
    </w:p>
    <w:p w:rsidR="003D2FFF" w:rsidRPr="00624A81" w:rsidRDefault="003D2FFF" w:rsidP="003D2FFF">
      <w:pPr>
        <w:bidi/>
        <w:spacing w:after="0" w:line="312" w:lineRule="auto"/>
        <w:rPr>
          <w:rFonts w:ascii="Cambria" w:eastAsia="Cambria" w:hAnsi="Cambria" w:cs="Cambria"/>
          <w:b/>
          <w:color w:val="000000"/>
          <w:rtl/>
        </w:rPr>
      </w:pPr>
    </w:p>
    <w:tbl>
      <w:tblPr>
        <w:tblW w:w="10500" w:type="dxa"/>
        <w:tblInd w:w="-540" w:type="dxa"/>
        <w:tblLayout w:type="fixed"/>
        <w:tblCellMar>
          <w:left w:w="115" w:type="dxa"/>
          <w:right w:w="115" w:type="dxa"/>
        </w:tblCellMar>
        <w:tblLook w:val="0400" w:firstRow="0" w:lastRow="0" w:firstColumn="0" w:lastColumn="0" w:noHBand="0" w:noVBand="1"/>
      </w:tblPr>
      <w:tblGrid>
        <w:gridCol w:w="1485"/>
        <w:gridCol w:w="1785"/>
        <w:gridCol w:w="1140"/>
        <w:gridCol w:w="2250"/>
        <w:gridCol w:w="1455"/>
        <w:gridCol w:w="2385"/>
      </w:tblGrid>
      <w:tr w:rsidR="003D2FFF" w:rsidRPr="00624A81" w:rsidTr="008C3051">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rsidR="003D2FFF" w:rsidRPr="00624A81" w:rsidRDefault="003D2FFF" w:rsidP="008C3051">
            <w:pPr>
              <w:bidi/>
              <w:spacing w:after="0" w:line="312" w:lineRule="auto"/>
              <w:jc w:val="center"/>
              <w:rPr>
                <w:rFonts w:ascii="Calibri" w:eastAsia="Calibri" w:hAnsi="Calibri" w:cs="Arial"/>
                <w:b/>
                <w:color w:val="17365D"/>
                <w:sz w:val="28"/>
                <w:szCs w:val="28"/>
                <w:rtl/>
              </w:rPr>
            </w:pPr>
            <w:r w:rsidRPr="00624A81">
              <w:rPr>
                <w:rFonts w:ascii="Calibri" w:eastAsia="Calibri" w:hAnsi="Calibri" w:cs="Arial"/>
                <w:b/>
                <w:color w:val="17365D"/>
                <w:sz w:val="28"/>
                <w:szCs w:val="28"/>
                <w:rtl/>
              </w:rPr>
              <w:t>تقييم الوحدة</w:t>
            </w:r>
          </w:p>
          <w:p w:rsidR="003D2FFF" w:rsidRPr="00624A81" w:rsidRDefault="003D2FFF" w:rsidP="008C3051">
            <w:pPr>
              <w:pBdr>
                <w:top w:val="nil"/>
                <w:left w:val="nil"/>
                <w:bottom w:val="nil"/>
                <w:right w:val="nil"/>
                <w:between w:val="nil"/>
              </w:pBdr>
              <w:spacing w:after="0" w:line="312" w:lineRule="auto"/>
              <w:jc w:val="center"/>
              <w:rPr>
                <w:rFonts w:ascii="Times New Roman" w:eastAsia="Times New Roman" w:hAnsi="Times New Roman" w:cs="Times New Roman"/>
                <w:b/>
                <w:color w:val="17365D"/>
                <w:sz w:val="32"/>
                <w:szCs w:val="32"/>
                <w:rtl/>
              </w:rPr>
            </w:pPr>
            <w:r w:rsidRPr="00624A81">
              <w:rPr>
                <w:rFonts w:ascii="Times New Roman" w:eastAsia="Times New Roman" w:hAnsi="Times New Roman" w:cs="Times New Roman"/>
                <w:b/>
                <w:color w:val="17365D"/>
                <w:sz w:val="28"/>
                <w:szCs w:val="28"/>
                <w:rtl/>
              </w:rPr>
              <w:t>تقييم المادة الدراسية</w:t>
            </w:r>
          </w:p>
        </w:tc>
      </w:tr>
      <w:tr w:rsidR="003D2FFF" w:rsidRPr="00624A81" w:rsidTr="008C3051">
        <w:trPr>
          <w:trHeight w:val="200"/>
        </w:trPr>
        <w:tc>
          <w:tcPr>
            <w:tcW w:w="3270" w:type="dxa"/>
            <w:gridSpan w:val="2"/>
            <w:tcBorders>
              <w:top w:val="single" w:sz="4" w:space="0" w:color="000000"/>
              <w:left w:val="single" w:sz="4" w:space="0" w:color="000000"/>
              <w:bottom w:val="single" w:sz="4" w:space="0" w:color="000000"/>
              <w:right w:val="nil"/>
            </w:tcBorders>
            <w:shd w:val="clear" w:color="auto" w:fill="auto"/>
            <w:vAlign w:val="center"/>
          </w:tcPr>
          <w:p w:rsidR="003D2FFF" w:rsidRPr="00624A81" w:rsidRDefault="003D2FFF" w:rsidP="008C3051">
            <w:pPr>
              <w:bidi/>
              <w:spacing w:after="0" w:line="312" w:lineRule="auto"/>
              <w:ind w:left="360" w:hanging="720"/>
              <w:rPr>
                <w:rFonts w:ascii="Calibri" w:eastAsia="Calibri" w:hAnsi="Calibri" w:cs="Arial"/>
                <w:b/>
                <w:sz w:val="20"/>
                <w:szCs w:val="20"/>
                <w:rtl/>
              </w:rPr>
            </w:pPr>
          </w:p>
          <w:p w:rsidR="003D2FFF" w:rsidRPr="00624A81" w:rsidRDefault="003D2FFF" w:rsidP="008C3051">
            <w:pPr>
              <w:bidi/>
              <w:spacing w:after="0" w:line="312" w:lineRule="auto"/>
              <w:ind w:left="360" w:hanging="720"/>
              <w:rPr>
                <w:rFonts w:ascii="Calibri" w:eastAsia="Calibri" w:hAnsi="Calibri" w:cs="Arial"/>
                <w:b/>
                <w:sz w:val="20"/>
                <w:szCs w:val="20"/>
                <w:rtl/>
              </w:rPr>
            </w:pPr>
            <w:r w:rsidRPr="00624A81">
              <w:rPr>
                <w:rFonts w:ascii="Calibri" w:eastAsia="Calibri" w:hAnsi="Calibri" w:cs="Arial"/>
                <w:b/>
                <w:sz w:val="20"/>
                <w:szCs w:val="20"/>
                <w:rtl/>
              </w:rPr>
              <w:t>مثل</w:t>
            </w:r>
          </w:p>
        </w:tc>
        <w:tc>
          <w:tcPr>
            <w:tcW w:w="1140"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0" w:line="312" w:lineRule="auto"/>
              <w:jc w:val="center"/>
              <w:rPr>
                <w:rFonts w:ascii="Calibri" w:eastAsia="Calibri" w:hAnsi="Calibri" w:cs="Arial"/>
                <w:b/>
                <w:color w:val="000000"/>
                <w:rtl/>
              </w:rPr>
            </w:pPr>
            <w:r w:rsidRPr="00624A81">
              <w:rPr>
                <w:rFonts w:ascii="Calibri" w:eastAsia="Calibri" w:hAnsi="Calibri" w:cs="Arial"/>
                <w:b/>
                <w:color w:val="000000"/>
                <w:rtl/>
              </w:rPr>
              <w:t>الوقت/الرقم</w:t>
            </w:r>
          </w:p>
        </w:tc>
        <w:tc>
          <w:tcPr>
            <w:tcW w:w="2250"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0" w:line="312" w:lineRule="auto"/>
              <w:jc w:val="center"/>
              <w:rPr>
                <w:rFonts w:ascii="Calibri" w:eastAsia="Calibri" w:hAnsi="Calibri" w:cs="Arial"/>
                <w:b/>
                <w:color w:val="000000"/>
                <w:rtl/>
              </w:rPr>
            </w:pPr>
            <w:r w:rsidRPr="00624A81">
              <w:rPr>
                <w:rFonts w:ascii="Calibri" w:eastAsia="Calibri" w:hAnsi="Calibri" w:cs="Arial"/>
                <w:b/>
                <w:color w:val="000000"/>
                <w:rtl/>
              </w:rPr>
              <w:t>الوزن (العلامات)</w:t>
            </w:r>
          </w:p>
        </w:tc>
        <w:tc>
          <w:tcPr>
            <w:tcW w:w="1455"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0" w:line="312" w:lineRule="auto"/>
              <w:jc w:val="center"/>
              <w:rPr>
                <w:rFonts w:ascii="Calibri" w:eastAsia="Calibri" w:hAnsi="Calibri" w:cs="Arial"/>
                <w:b/>
                <w:color w:val="000000"/>
                <w:rtl/>
              </w:rPr>
            </w:pPr>
            <w:r w:rsidRPr="00624A81">
              <w:rPr>
                <w:rFonts w:ascii="Calibri" w:eastAsia="Calibri" w:hAnsi="Calibri" w:cs="Arial"/>
                <w:b/>
                <w:color w:val="000000"/>
                <w:rtl/>
              </w:rPr>
              <w:t>الأسبوع المستحق</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D2FFF" w:rsidRPr="00624A81" w:rsidRDefault="003D2FFF" w:rsidP="008C3051">
            <w:pPr>
              <w:bidi/>
              <w:spacing w:after="0" w:line="312" w:lineRule="auto"/>
              <w:rPr>
                <w:rFonts w:ascii="Calibri" w:eastAsia="Calibri" w:hAnsi="Calibri" w:cs="Arial"/>
                <w:b/>
                <w:color w:val="000000"/>
                <w:rtl/>
              </w:rPr>
            </w:pPr>
            <w:r w:rsidRPr="00624A81">
              <w:rPr>
                <w:rFonts w:ascii="Calibri" w:eastAsia="Calibri" w:hAnsi="Calibri" w:cs="Arial"/>
                <w:b/>
                <w:color w:val="000000"/>
                <w:rtl/>
              </w:rPr>
              <w:t>نتائج التعلم ذات الصلة</w:t>
            </w:r>
          </w:p>
        </w:tc>
      </w:tr>
      <w:tr w:rsidR="003D2FFF" w:rsidRPr="00624A81" w:rsidTr="008C3051">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0" w:line="312" w:lineRule="auto"/>
              <w:rPr>
                <w:rFonts w:ascii="Calibri" w:eastAsia="Calibri" w:hAnsi="Calibri" w:cs="Arial"/>
                <w:b/>
                <w:rtl/>
              </w:rPr>
            </w:pPr>
            <w:r w:rsidRPr="00624A81">
              <w:rPr>
                <w:rFonts w:ascii="Calibri" w:eastAsia="Calibri" w:hAnsi="Calibri" w:cs="Arial"/>
                <w:b/>
                <w:rtl/>
              </w:rPr>
              <w:t>التقييم التكويني</w:t>
            </w: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0" w:line="312" w:lineRule="auto"/>
              <w:rPr>
                <w:rFonts w:ascii="Calibri" w:eastAsia="Calibri" w:hAnsi="Calibri" w:cs="Arial"/>
                <w:b/>
                <w:color w:val="000000"/>
                <w:rtl/>
              </w:rPr>
            </w:pPr>
            <w:r w:rsidRPr="00624A81">
              <w:rPr>
                <w:rFonts w:ascii="Calibri" w:eastAsia="Calibri" w:hAnsi="Calibri" w:cs="Arial"/>
                <w:b/>
                <w:color w:val="000000"/>
                <w:rtl/>
              </w:rPr>
              <w:t>الإختبارات</w:t>
            </w:r>
          </w:p>
        </w:tc>
        <w:tc>
          <w:tcPr>
            <w:tcW w:w="1140" w:type="dxa"/>
            <w:tcBorders>
              <w:top w:val="single" w:sz="4" w:space="0" w:color="000000"/>
              <w:left w:val="single" w:sz="4" w:space="0" w:color="000000"/>
              <w:bottom w:val="single" w:sz="4" w:space="0" w:color="000000"/>
              <w:right w:val="nil"/>
            </w:tcBorders>
            <w:shd w:val="clear" w:color="auto" w:fill="auto"/>
            <w:vAlign w:val="center"/>
          </w:tcPr>
          <w:p w:rsidR="003D2FFF" w:rsidRPr="00624A81" w:rsidRDefault="003D2FFF" w:rsidP="008C3051">
            <w:pPr>
              <w:bidi/>
              <w:spacing w:after="0" w:line="312" w:lineRule="auto"/>
              <w:jc w:val="center"/>
              <w:rPr>
                <w:rFonts w:ascii="Calibri" w:eastAsia="Calibri" w:hAnsi="Calibri" w:cs="Arial"/>
                <w:color w:val="000000"/>
                <w:rtl/>
              </w:rPr>
            </w:pPr>
            <w:r w:rsidRPr="00624A81">
              <w:rPr>
                <w:rFonts w:ascii="Calibri" w:eastAsia="Calibri" w:hAnsi="Calibri" w:cs="Arial"/>
                <w:color w:val="000000"/>
                <w:rtl/>
              </w:rPr>
              <w:t>4</w:t>
            </w:r>
          </w:p>
        </w:tc>
        <w:tc>
          <w:tcPr>
            <w:tcW w:w="2250" w:type="dxa"/>
            <w:tcBorders>
              <w:top w:val="single" w:sz="4" w:space="0" w:color="000000"/>
              <w:left w:val="single" w:sz="4" w:space="0" w:color="000000"/>
              <w:bottom w:val="single" w:sz="4" w:space="0" w:color="000000"/>
              <w:right w:val="nil"/>
            </w:tcBorders>
            <w:shd w:val="clear" w:color="auto" w:fill="auto"/>
            <w:vAlign w:val="center"/>
          </w:tcPr>
          <w:p w:rsidR="003D2FFF" w:rsidRPr="00624A81" w:rsidRDefault="003D2FFF" w:rsidP="008C3051">
            <w:pPr>
              <w:bidi/>
              <w:spacing w:after="0" w:line="312" w:lineRule="auto"/>
              <w:jc w:val="center"/>
              <w:rPr>
                <w:rFonts w:ascii="Calibri" w:eastAsia="Calibri" w:hAnsi="Calibri" w:cs="Arial"/>
                <w:color w:val="000000"/>
                <w:rtl/>
              </w:rPr>
            </w:pPr>
            <w:r w:rsidRPr="00624A81">
              <w:rPr>
                <w:rFonts w:ascii="Calibri" w:eastAsia="Calibri" w:hAnsi="Calibri" w:cs="Arial"/>
                <w:rtl/>
              </w:rPr>
              <w:t>20</w:t>
            </w:r>
            <w:r w:rsidRPr="00624A81">
              <w:rPr>
                <w:rFonts w:ascii="Calibri" w:eastAsia="Calibri" w:hAnsi="Calibri" w:cs="Arial"/>
                <w:color w:val="000000"/>
                <w:rtl/>
              </w:rPr>
              <w:t>% (</w:t>
            </w:r>
            <w:r w:rsidRPr="00624A81">
              <w:rPr>
                <w:rFonts w:ascii="Calibri" w:eastAsia="Calibri" w:hAnsi="Calibri" w:cs="Arial"/>
                <w:rtl/>
              </w:rPr>
              <w:t>10</w:t>
            </w:r>
            <w:r w:rsidRPr="00624A81">
              <w:rPr>
                <w:rFonts w:ascii="Calibri" w:eastAsia="Calibri" w:hAnsi="Calibri" w:cs="Arial"/>
                <w:color w:val="000000"/>
                <w:rtl/>
              </w:rPr>
              <w:t>)</w:t>
            </w:r>
          </w:p>
        </w:tc>
        <w:tc>
          <w:tcPr>
            <w:tcW w:w="1455" w:type="dxa"/>
            <w:tcBorders>
              <w:top w:val="single" w:sz="4" w:space="0" w:color="000000"/>
              <w:left w:val="single" w:sz="4" w:space="0" w:color="000000"/>
              <w:bottom w:val="single" w:sz="4" w:space="0" w:color="000000"/>
              <w:right w:val="nil"/>
            </w:tcBorders>
            <w:shd w:val="clear" w:color="auto" w:fill="auto"/>
            <w:vAlign w:val="center"/>
          </w:tcPr>
          <w:p w:rsidR="003D2FFF" w:rsidRPr="00624A81" w:rsidRDefault="003D2FFF" w:rsidP="008C3051">
            <w:pPr>
              <w:bidi/>
              <w:spacing w:after="0" w:line="312" w:lineRule="auto"/>
              <w:jc w:val="center"/>
              <w:rPr>
                <w:rFonts w:ascii="Calibri" w:eastAsia="Calibri" w:hAnsi="Calibri" w:cs="Arial"/>
                <w:color w:val="000000"/>
                <w:rtl/>
              </w:rPr>
            </w:pPr>
            <w:r w:rsidRPr="00624A81">
              <w:rPr>
                <w:rFonts w:ascii="Calibri" w:eastAsia="Calibri" w:hAnsi="Calibri" w:cs="Arial"/>
                <w:color w:val="000000"/>
                <w:rtl/>
              </w:rPr>
              <w:t>5، 10</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FF" w:rsidRPr="00624A81" w:rsidRDefault="003D2FFF" w:rsidP="008C3051">
            <w:pPr>
              <w:bidi/>
              <w:spacing w:after="0" w:line="312" w:lineRule="auto"/>
              <w:rPr>
                <w:rFonts w:ascii="Calibri" w:eastAsia="Calibri" w:hAnsi="Calibri" w:cs="Arial"/>
                <w:color w:val="000000"/>
                <w:rtl/>
              </w:rPr>
            </w:pPr>
            <w:r w:rsidRPr="00624A81">
              <w:rPr>
                <w:rFonts w:ascii="Calibri" w:eastAsia="Calibri" w:hAnsi="Calibri" w:cs="Arial"/>
                <w:rtl/>
              </w:rPr>
              <w:t>النداء رقم 1 و2 و10 و11</w:t>
            </w:r>
          </w:p>
        </w:tc>
      </w:tr>
      <w:tr w:rsidR="003D2FFF" w:rsidRPr="00624A81" w:rsidTr="008C3051">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widowControl w:val="0"/>
              <w:pBdr>
                <w:top w:val="nil"/>
                <w:left w:val="nil"/>
                <w:bottom w:val="nil"/>
                <w:right w:val="nil"/>
                <w:between w:val="nil"/>
              </w:pBdr>
              <w:bidi/>
              <w:spacing w:after="0"/>
              <w:rPr>
                <w:rFonts w:ascii="Calibri" w:eastAsia="Calibri" w:hAnsi="Calibri" w:cs="Arial"/>
                <w:color w:val="000000"/>
                <w:rtl/>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0" w:line="312" w:lineRule="auto"/>
              <w:rPr>
                <w:rFonts w:ascii="Calibri" w:eastAsia="Calibri" w:hAnsi="Calibri" w:cs="Arial"/>
                <w:b/>
                <w:color w:val="000000"/>
                <w:rtl/>
              </w:rPr>
            </w:pPr>
            <w:r w:rsidRPr="00624A81">
              <w:rPr>
                <w:rFonts w:ascii="Calibri" w:eastAsia="Calibri" w:hAnsi="Calibri" w:cs="Arial"/>
                <w:b/>
                <w:color w:val="000000"/>
                <w:rtl/>
              </w:rPr>
              <w:t>تعيينات</w:t>
            </w:r>
          </w:p>
        </w:tc>
        <w:tc>
          <w:tcPr>
            <w:tcW w:w="1140" w:type="dxa"/>
            <w:tcBorders>
              <w:top w:val="single" w:sz="4" w:space="0" w:color="000000"/>
              <w:left w:val="single" w:sz="4" w:space="0" w:color="000000"/>
              <w:bottom w:val="single" w:sz="4" w:space="0" w:color="000000"/>
              <w:right w:val="nil"/>
            </w:tcBorders>
            <w:shd w:val="clear" w:color="auto" w:fill="auto"/>
            <w:vAlign w:val="center"/>
          </w:tcPr>
          <w:p w:rsidR="003D2FFF" w:rsidRPr="00624A81" w:rsidRDefault="003D2FFF" w:rsidP="008C3051">
            <w:pPr>
              <w:bidi/>
              <w:spacing w:after="0" w:line="312" w:lineRule="auto"/>
              <w:jc w:val="center"/>
              <w:rPr>
                <w:rFonts w:ascii="Calibri" w:eastAsia="Calibri" w:hAnsi="Calibri" w:cs="Arial"/>
                <w:color w:val="000000"/>
                <w:rtl/>
              </w:rPr>
            </w:pPr>
            <w:r w:rsidRPr="00624A81">
              <w:rPr>
                <w:rFonts w:ascii="Calibri" w:eastAsia="Calibri" w:hAnsi="Calibri" w:cs="Arial"/>
                <w:color w:val="000000"/>
                <w:rtl/>
              </w:rPr>
              <w:t>2</w:t>
            </w:r>
          </w:p>
        </w:tc>
        <w:tc>
          <w:tcPr>
            <w:tcW w:w="2250" w:type="dxa"/>
            <w:tcBorders>
              <w:top w:val="single" w:sz="4" w:space="0" w:color="000000"/>
              <w:left w:val="single" w:sz="4" w:space="0" w:color="000000"/>
              <w:bottom w:val="single" w:sz="4" w:space="0" w:color="000000"/>
              <w:right w:val="nil"/>
            </w:tcBorders>
            <w:shd w:val="clear" w:color="auto" w:fill="auto"/>
            <w:vAlign w:val="center"/>
          </w:tcPr>
          <w:p w:rsidR="003D2FFF" w:rsidRPr="00624A81" w:rsidRDefault="003D2FFF" w:rsidP="008C3051">
            <w:pPr>
              <w:bidi/>
              <w:spacing w:after="0" w:line="312" w:lineRule="auto"/>
              <w:jc w:val="center"/>
              <w:rPr>
                <w:rFonts w:ascii="Calibri" w:eastAsia="Calibri" w:hAnsi="Calibri" w:cs="Arial"/>
                <w:color w:val="000000"/>
                <w:rtl/>
              </w:rPr>
            </w:pPr>
            <w:r w:rsidRPr="00624A81">
              <w:rPr>
                <w:rFonts w:ascii="Calibri" w:eastAsia="Calibri" w:hAnsi="Calibri" w:cs="Arial"/>
                <w:rtl/>
              </w:rPr>
              <w:t>10</w:t>
            </w:r>
            <w:r w:rsidRPr="00624A81">
              <w:rPr>
                <w:rFonts w:ascii="Calibri" w:eastAsia="Calibri" w:hAnsi="Calibri" w:cs="Arial"/>
                <w:color w:val="000000"/>
                <w:rtl/>
              </w:rPr>
              <w:t>% (</w:t>
            </w:r>
            <w:r w:rsidRPr="00624A81">
              <w:rPr>
                <w:rFonts w:ascii="Calibri" w:eastAsia="Calibri" w:hAnsi="Calibri" w:cs="Arial"/>
                <w:rtl/>
              </w:rPr>
              <w:t>10</w:t>
            </w:r>
            <w:r w:rsidRPr="00624A81">
              <w:rPr>
                <w:rFonts w:ascii="Calibri" w:eastAsia="Calibri" w:hAnsi="Calibri" w:cs="Arial"/>
                <w:color w:val="000000"/>
                <w:rtl/>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FF" w:rsidRPr="00624A81" w:rsidRDefault="003D2FFF" w:rsidP="008C3051">
            <w:pPr>
              <w:bidi/>
              <w:spacing w:after="0" w:line="312" w:lineRule="auto"/>
              <w:jc w:val="center"/>
              <w:rPr>
                <w:rFonts w:ascii="Calibri" w:eastAsia="Calibri" w:hAnsi="Calibri" w:cs="Arial"/>
                <w:color w:val="000000"/>
                <w:rtl/>
              </w:rPr>
            </w:pPr>
            <w:r w:rsidRPr="00624A81">
              <w:rPr>
                <w:rFonts w:ascii="Calibri" w:eastAsia="Calibri" w:hAnsi="Calibri" w:cs="Arial"/>
                <w:rtl/>
              </w:rPr>
              <w:t>2، 12</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FF" w:rsidRPr="00624A81" w:rsidRDefault="003D2FFF" w:rsidP="008C3051">
            <w:pPr>
              <w:bidi/>
              <w:spacing w:after="0" w:line="312" w:lineRule="auto"/>
              <w:rPr>
                <w:rFonts w:ascii="Calibri" w:eastAsia="Calibri" w:hAnsi="Calibri" w:cs="Arial"/>
                <w:color w:val="000000"/>
                <w:rtl/>
              </w:rPr>
            </w:pPr>
            <w:r w:rsidRPr="00624A81">
              <w:rPr>
                <w:rFonts w:ascii="Calibri" w:eastAsia="Calibri" w:hAnsi="Calibri" w:cs="Arial"/>
                <w:rtl/>
              </w:rPr>
              <w:t>النداء رقم 3 و4 و6 و7</w:t>
            </w:r>
          </w:p>
        </w:tc>
      </w:tr>
      <w:tr w:rsidR="003D2FFF" w:rsidRPr="00624A81" w:rsidTr="008C3051">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widowControl w:val="0"/>
              <w:pBdr>
                <w:top w:val="nil"/>
                <w:left w:val="nil"/>
                <w:bottom w:val="nil"/>
                <w:right w:val="nil"/>
                <w:between w:val="nil"/>
              </w:pBdr>
              <w:bidi/>
              <w:spacing w:after="0"/>
              <w:rPr>
                <w:rFonts w:ascii="Calibri" w:eastAsia="Calibri" w:hAnsi="Calibri" w:cs="Arial"/>
                <w:color w:val="000000"/>
                <w:rtl/>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0" w:line="312" w:lineRule="auto"/>
              <w:rPr>
                <w:rFonts w:ascii="Calibri" w:eastAsia="Calibri" w:hAnsi="Calibri" w:cs="Arial"/>
                <w:b/>
                <w:rtl/>
              </w:rPr>
            </w:pPr>
            <w:r w:rsidRPr="00624A81">
              <w:rPr>
                <w:rFonts w:ascii="Calibri" w:eastAsia="Calibri" w:hAnsi="Calibri" w:cs="Arial"/>
                <w:b/>
                <w:rtl/>
              </w:rPr>
              <w:t>تقرير</w:t>
            </w:r>
          </w:p>
        </w:tc>
        <w:tc>
          <w:tcPr>
            <w:tcW w:w="1140" w:type="dxa"/>
            <w:tcBorders>
              <w:top w:val="single" w:sz="4" w:space="0" w:color="000000"/>
              <w:left w:val="single" w:sz="4" w:space="0" w:color="000000"/>
              <w:bottom w:val="single" w:sz="4" w:space="0" w:color="000000"/>
              <w:right w:val="nil"/>
            </w:tcBorders>
            <w:shd w:val="clear" w:color="auto" w:fill="auto"/>
            <w:vAlign w:val="center"/>
          </w:tcPr>
          <w:p w:rsidR="003D2FFF" w:rsidRPr="00624A81" w:rsidRDefault="003D2FFF" w:rsidP="008C3051">
            <w:pPr>
              <w:bidi/>
              <w:spacing w:after="0" w:line="312" w:lineRule="auto"/>
              <w:jc w:val="center"/>
              <w:rPr>
                <w:rFonts w:ascii="Calibri" w:eastAsia="Calibri" w:hAnsi="Calibri" w:cs="Arial"/>
                <w:color w:val="000000"/>
                <w:rtl/>
              </w:rPr>
            </w:pPr>
            <w:r w:rsidRPr="00624A81">
              <w:rPr>
                <w:rFonts w:ascii="Calibri" w:eastAsia="Calibri" w:hAnsi="Calibri" w:cs="Arial"/>
                <w:rtl/>
              </w:rPr>
              <w:t>1</w:t>
            </w:r>
          </w:p>
        </w:tc>
        <w:tc>
          <w:tcPr>
            <w:tcW w:w="2250" w:type="dxa"/>
            <w:tcBorders>
              <w:top w:val="single" w:sz="4" w:space="0" w:color="000000"/>
              <w:left w:val="single" w:sz="4" w:space="0" w:color="000000"/>
              <w:bottom w:val="single" w:sz="4" w:space="0" w:color="000000"/>
              <w:right w:val="nil"/>
            </w:tcBorders>
            <w:shd w:val="clear" w:color="auto" w:fill="auto"/>
            <w:vAlign w:val="center"/>
          </w:tcPr>
          <w:p w:rsidR="003D2FFF" w:rsidRPr="00624A81" w:rsidRDefault="003D2FFF" w:rsidP="008C3051">
            <w:pPr>
              <w:bidi/>
              <w:spacing w:after="0" w:line="312" w:lineRule="auto"/>
              <w:jc w:val="center"/>
              <w:rPr>
                <w:rFonts w:ascii="Calibri" w:eastAsia="Calibri" w:hAnsi="Calibri" w:cs="Arial"/>
                <w:rtl/>
              </w:rPr>
            </w:pPr>
            <w:r w:rsidRPr="00624A81">
              <w:rPr>
                <w:rFonts w:ascii="Calibri" w:eastAsia="Calibri" w:hAnsi="Calibri" w:cs="Arial"/>
                <w:rtl/>
              </w:rPr>
              <w:t>10% (10)</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FF" w:rsidRPr="00624A81" w:rsidRDefault="003D2FFF" w:rsidP="008C3051">
            <w:pPr>
              <w:bidi/>
              <w:spacing w:after="0" w:line="312" w:lineRule="auto"/>
              <w:jc w:val="center"/>
              <w:rPr>
                <w:rFonts w:ascii="Calibri" w:eastAsia="Calibri" w:hAnsi="Calibri" w:cs="Arial"/>
                <w:color w:val="000000"/>
                <w:rtl/>
              </w:rPr>
            </w:pPr>
            <w:r w:rsidRPr="00624A81">
              <w:rPr>
                <w:rFonts w:ascii="Calibri" w:eastAsia="Calibri" w:hAnsi="Calibri" w:cs="Arial"/>
                <w:rtl/>
              </w:rPr>
              <w:t>13</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FF" w:rsidRPr="00624A81" w:rsidRDefault="003D2FFF" w:rsidP="008C3051">
            <w:pPr>
              <w:bidi/>
              <w:spacing w:after="0" w:line="312" w:lineRule="auto"/>
              <w:rPr>
                <w:rFonts w:ascii="Calibri" w:eastAsia="Calibri" w:hAnsi="Calibri" w:cs="Arial"/>
                <w:color w:val="000000"/>
                <w:rtl/>
              </w:rPr>
            </w:pPr>
            <w:r w:rsidRPr="00624A81">
              <w:rPr>
                <w:rFonts w:ascii="Calibri" w:eastAsia="Calibri" w:hAnsi="Calibri" w:cs="Arial"/>
                <w:rtl/>
              </w:rPr>
              <w:t>النداء رقم 5 و8 و10</w:t>
            </w:r>
          </w:p>
        </w:tc>
      </w:tr>
      <w:tr w:rsidR="003D2FFF" w:rsidRPr="00624A81" w:rsidTr="008C3051">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0" w:line="312" w:lineRule="auto"/>
              <w:rPr>
                <w:rFonts w:ascii="Calibri" w:eastAsia="Calibri" w:hAnsi="Calibri" w:cs="Arial"/>
                <w:b/>
                <w:rtl/>
              </w:rPr>
            </w:pPr>
            <w:r w:rsidRPr="00624A81">
              <w:rPr>
                <w:rFonts w:ascii="Calibri" w:eastAsia="Calibri" w:hAnsi="Calibri" w:cs="Arial"/>
                <w:b/>
                <w:rtl/>
              </w:rPr>
              <w:t>التقييم التلخيصي</w:t>
            </w: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0" w:line="312" w:lineRule="auto"/>
              <w:rPr>
                <w:rFonts w:ascii="Calibri" w:eastAsia="Calibri" w:hAnsi="Calibri" w:cs="Arial"/>
                <w:b/>
                <w:color w:val="000000"/>
                <w:rtl/>
              </w:rPr>
            </w:pPr>
            <w:r w:rsidRPr="00624A81">
              <w:rPr>
                <w:rFonts w:ascii="Calibri" w:eastAsia="Calibri" w:hAnsi="Calibri" w:cs="Arial"/>
                <w:b/>
                <w:color w:val="000000"/>
                <w:rtl/>
              </w:rPr>
              <w:t>إختبار نصف الفصل</w:t>
            </w:r>
          </w:p>
        </w:tc>
        <w:tc>
          <w:tcPr>
            <w:tcW w:w="1140" w:type="dxa"/>
            <w:tcBorders>
              <w:top w:val="single" w:sz="4" w:space="0" w:color="000000"/>
              <w:left w:val="single" w:sz="4" w:space="0" w:color="000000"/>
              <w:bottom w:val="single" w:sz="4" w:space="0" w:color="000000"/>
              <w:right w:val="nil"/>
            </w:tcBorders>
            <w:shd w:val="clear" w:color="auto" w:fill="auto"/>
            <w:vAlign w:val="center"/>
          </w:tcPr>
          <w:p w:rsidR="003D2FFF" w:rsidRPr="00624A81" w:rsidRDefault="003D2FFF" w:rsidP="008C3051">
            <w:pPr>
              <w:bidi/>
              <w:spacing w:after="0" w:line="312" w:lineRule="auto"/>
              <w:jc w:val="center"/>
              <w:rPr>
                <w:rFonts w:ascii="Calibri" w:eastAsia="Calibri" w:hAnsi="Calibri" w:cs="Arial"/>
                <w:color w:val="000000"/>
                <w:rtl/>
              </w:rPr>
            </w:pPr>
            <w:r w:rsidRPr="00624A81">
              <w:rPr>
                <w:rFonts w:ascii="Calibri" w:eastAsia="Calibri" w:hAnsi="Calibri" w:cs="Arial"/>
                <w:color w:val="000000"/>
                <w:rtl/>
              </w:rPr>
              <w:t>2 ساعة</w:t>
            </w:r>
          </w:p>
        </w:tc>
        <w:tc>
          <w:tcPr>
            <w:tcW w:w="2250" w:type="dxa"/>
            <w:tcBorders>
              <w:top w:val="single" w:sz="4" w:space="0" w:color="000000"/>
              <w:left w:val="single" w:sz="4" w:space="0" w:color="000000"/>
              <w:bottom w:val="single" w:sz="4" w:space="0" w:color="000000"/>
              <w:right w:val="nil"/>
            </w:tcBorders>
            <w:shd w:val="clear" w:color="auto" w:fill="auto"/>
            <w:vAlign w:val="center"/>
          </w:tcPr>
          <w:p w:rsidR="003D2FFF" w:rsidRPr="00624A81" w:rsidRDefault="003D2FFF" w:rsidP="008C3051">
            <w:pPr>
              <w:bidi/>
              <w:spacing w:after="0" w:line="312" w:lineRule="auto"/>
              <w:jc w:val="center"/>
              <w:rPr>
                <w:rFonts w:ascii="Calibri" w:eastAsia="Calibri" w:hAnsi="Calibri" w:cs="Arial"/>
                <w:color w:val="000000"/>
                <w:rtl/>
              </w:rPr>
            </w:pPr>
            <w:r w:rsidRPr="00624A81">
              <w:rPr>
                <w:rFonts w:ascii="Calibri" w:eastAsia="Calibri" w:hAnsi="Calibri" w:cs="Arial"/>
                <w:rtl/>
              </w:rPr>
              <w:t>10</w:t>
            </w:r>
            <w:r w:rsidRPr="00624A81">
              <w:rPr>
                <w:rFonts w:ascii="Calibri" w:eastAsia="Calibri" w:hAnsi="Calibri" w:cs="Arial"/>
                <w:color w:val="000000"/>
                <w:rtl/>
              </w:rPr>
              <w:t>% (</w:t>
            </w:r>
            <w:r w:rsidRPr="00624A81">
              <w:rPr>
                <w:rFonts w:ascii="Calibri" w:eastAsia="Calibri" w:hAnsi="Calibri" w:cs="Arial"/>
                <w:rtl/>
              </w:rPr>
              <w:t>10</w:t>
            </w:r>
            <w:r w:rsidRPr="00624A81">
              <w:rPr>
                <w:rFonts w:ascii="Calibri" w:eastAsia="Calibri" w:hAnsi="Calibri" w:cs="Arial"/>
                <w:color w:val="000000"/>
                <w:rtl/>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FF" w:rsidRPr="00624A81" w:rsidRDefault="003D2FFF" w:rsidP="008C3051">
            <w:pPr>
              <w:bidi/>
              <w:spacing w:after="0" w:line="312" w:lineRule="auto"/>
              <w:jc w:val="center"/>
              <w:rPr>
                <w:rFonts w:ascii="Calibri" w:eastAsia="Calibri" w:hAnsi="Calibri" w:cs="Arial"/>
                <w:color w:val="000000"/>
                <w:rtl/>
              </w:rPr>
            </w:pPr>
            <w:r w:rsidRPr="00624A81">
              <w:rPr>
                <w:rFonts w:ascii="Calibri" w:eastAsia="Calibri" w:hAnsi="Calibri" w:cs="Arial"/>
                <w:rtl/>
              </w:rPr>
              <w:t>7</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FF" w:rsidRPr="00624A81" w:rsidRDefault="003D2FFF" w:rsidP="008C3051">
            <w:pPr>
              <w:bidi/>
              <w:spacing w:after="0" w:line="312" w:lineRule="auto"/>
              <w:rPr>
                <w:rFonts w:ascii="Calibri" w:eastAsia="Calibri" w:hAnsi="Calibri" w:cs="Arial"/>
                <w:color w:val="000000"/>
                <w:rtl/>
              </w:rPr>
            </w:pPr>
            <w:r w:rsidRPr="00624A81">
              <w:rPr>
                <w:rFonts w:ascii="Calibri" w:eastAsia="Calibri" w:hAnsi="Calibri" w:cs="Arial"/>
                <w:rtl/>
              </w:rPr>
              <w:t>لو # 1-7</w:t>
            </w:r>
          </w:p>
        </w:tc>
      </w:tr>
      <w:tr w:rsidR="003D2FFF" w:rsidRPr="00624A81" w:rsidTr="008C3051">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widowControl w:val="0"/>
              <w:pBdr>
                <w:top w:val="nil"/>
                <w:left w:val="nil"/>
                <w:bottom w:val="nil"/>
                <w:right w:val="nil"/>
                <w:between w:val="nil"/>
              </w:pBdr>
              <w:bidi/>
              <w:spacing w:after="0"/>
              <w:rPr>
                <w:rFonts w:ascii="Calibri" w:eastAsia="Calibri" w:hAnsi="Calibri" w:cs="Arial"/>
                <w:color w:val="000000"/>
                <w:rtl/>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0" w:line="312" w:lineRule="auto"/>
              <w:rPr>
                <w:rFonts w:ascii="Calibri" w:eastAsia="Calibri" w:hAnsi="Calibri" w:cs="Arial"/>
                <w:b/>
                <w:color w:val="000000"/>
                <w:rtl/>
              </w:rPr>
            </w:pPr>
            <w:r w:rsidRPr="00624A81">
              <w:rPr>
                <w:rFonts w:ascii="Calibri" w:eastAsia="Calibri" w:hAnsi="Calibri" w:cs="Arial"/>
                <w:b/>
                <w:color w:val="000000"/>
                <w:rtl/>
              </w:rPr>
              <w:t>إمتحان نهائي</w:t>
            </w:r>
          </w:p>
        </w:tc>
        <w:tc>
          <w:tcPr>
            <w:tcW w:w="1140" w:type="dxa"/>
            <w:tcBorders>
              <w:top w:val="single" w:sz="4" w:space="0" w:color="000000"/>
              <w:left w:val="single" w:sz="4" w:space="0" w:color="000000"/>
              <w:bottom w:val="single" w:sz="4" w:space="0" w:color="000000"/>
              <w:right w:val="nil"/>
            </w:tcBorders>
            <w:shd w:val="clear" w:color="auto" w:fill="auto"/>
            <w:vAlign w:val="center"/>
          </w:tcPr>
          <w:p w:rsidR="003D2FFF" w:rsidRPr="00624A81" w:rsidRDefault="003D2FFF" w:rsidP="008C3051">
            <w:pPr>
              <w:bidi/>
              <w:spacing w:after="0" w:line="312" w:lineRule="auto"/>
              <w:jc w:val="center"/>
              <w:rPr>
                <w:rFonts w:ascii="Calibri" w:eastAsia="Calibri" w:hAnsi="Calibri" w:cs="Arial"/>
                <w:color w:val="000000"/>
                <w:rtl/>
              </w:rPr>
            </w:pPr>
            <w:r w:rsidRPr="00624A81">
              <w:rPr>
                <w:rFonts w:ascii="Calibri" w:eastAsia="Calibri" w:hAnsi="Calibri" w:cs="Arial"/>
                <w:rtl/>
              </w:rPr>
              <w:t>2</w:t>
            </w:r>
            <w:r w:rsidRPr="00624A81">
              <w:rPr>
                <w:rFonts w:ascii="Calibri" w:eastAsia="Calibri" w:hAnsi="Calibri" w:cs="Arial"/>
                <w:color w:val="000000"/>
                <w:rtl/>
              </w:rPr>
              <w:t>ساعة</w:t>
            </w:r>
          </w:p>
        </w:tc>
        <w:tc>
          <w:tcPr>
            <w:tcW w:w="2250" w:type="dxa"/>
            <w:tcBorders>
              <w:top w:val="single" w:sz="4" w:space="0" w:color="000000"/>
              <w:left w:val="single" w:sz="4" w:space="0" w:color="000000"/>
              <w:bottom w:val="single" w:sz="4" w:space="0" w:color="000000"/>
              <w:right w:val="nil"/>
            </w:tcBorders>
            <w:shd w:val="clear" w:color="auto" w:fill="auto"/>
            <w:vAlign w:val="center"/>
          </w:tcPr>
          <w:p w:rsidR="003D2FFF" w:rsidRPr="00624A81" w:rsidRDefault="003D2FFF" w:rsidP="008C3051">
            <w:pPr>
              <w:bidi/>
              <w:spacing w:after="0" w:line="312" w:lineRule="auto"/>
              <w:jc w:val="center"/>
              <w:rPr>
                <w:rFonts w:ascii="Calibri" w:eastAsia="Calibri" w:hAnsi="Calibri" w:cs="Arial"/>
                <w:color w:val="000000"/>
                <w:rtl/>
              </w:rPr>
            </w:pPr>
            <w:r w:rsidRPr="00624A81">
              <w:rPr>
                <w:rFonts w:ascii="Calibri" w:eastAsia="Calibri" w:hAnsi="Calibri" w:cs="Arial"/>
                <w:rtl/>
              </w:rPr>
              <w:t>5</w:t>
            </w:r>
            <w:r w:rsidRPr="00624A81">
              <w:rPr>
                <w:rFonts w:ascii="Calibri" w:eastAsia="Calibri" w:hAnsi="Calibri" w:cs="Arial"/>
                <w:color w:val="000000"/>
                <w:rtl/>
              </w:rPr>
              <w:t>0% (</w:t>
            </w:r>
            <w:r w:rsidRPr="00624A81">
              <w:rPr>
                <w:rFonts w:ascii="Calibri" w:eastAsia="Calibri" w:hAnsi="Calibri" w:cs="Arial"/>
                <w:rtl/>
              </w:rPr>
              <w:t>5</w:t>
            </w:r>
            <w:r w:rsidRPr="00624A81">
              <w:rPr>
                <w:rFonts w:ascii="Calibri" w:eastAsia="Calibri" w:hAnsi="Calibri" w:cs="Arial"/>
                <w:color w:val="000000"/>
                <w:rtl/>
              </w:rPr>
              <w:t>0)</w:t>
            </w:r>
          </w:p>
        </w:tc>
        <w:tc>
          <w:tcPr>
            <w:tcW w:w="1455" w:type="dxa"/>
            <w:tcBorders>
              <w:top w:val="single" w:sz="4" w:space="0" w:color="000000"/>
              <w:left w:val="single" w:sz="4" w:space="0" w:color="000000"/>
              <w:bottom w:val="single" w:sz="4" w:space="0" w:color="000000"/>
              <w:right w:val="nil"/>
            </w:tcBorders>
            <w:shd w:val="clear" w:color="auto" w:fill="auto"/>
            <w:vAlign w:val="center"/>
          </w:tcPr>
          <w:p w:rsidR="003D2FFF" w:rsidRPr="00624A81" w:rsidRDefault="003D2FFF" w:rsidP="008C3051">
            <w:pPr>
              <w:bidi/>
              <w:spacing w:after="0" w:line="312" w:lineRule="auto"/>
              <w:jc w:val="center"/>
              <w:rPr>
                <w:rFonts w:ascii="Calibri" w:eastAsia="Calibri" w:hAnsi="Calibri" w:cs="Arial"/>
                <w:color w:val="000000"/>
                <w:rtl/>
              </w:rPr>
            </w:pPr>
            <w:r w:rsidRPr="00624A81">
              <w:rPr>
                <w:rFonts w:ascii="Calibri" w:eastAsia="Calibri" w:hAnsi="Calibri" w:cs="Arial"/>
                <w:color w:val="000000"/>
                <w:rtl/>
              </w:rPr>
              <w:t>16</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FF" w:rsidRPr="00624A81" w:rsidRDefault="003D2FFF" w:rsidP="008C3051">
            <w:pPr>
              <w:bidi/>
              <w:spacing w:after="0" w:line="312" w:lineRule="auto"/>
              <w:rPr>
                <w:rFonts w:ascii="Calibri" w:eastAsia="Calibri" w:hAnsi="Calibri" w:cs="Arial"/>
                <w:color w:val="000000"/>
                <w:rtl/>
              </w:rPr>
            </w:pPr>
            <w:r w:rsidRPr="00624A81">
              <w:rPr>
                <w:rFonts w:ascii="Calibri" w:eastAsia="Calibri" w:hAnsi="Calibri" w:cs="Arial"/>
                <w:color w:val="000000"/>
                <w:rtl/>
              </w:rPr>
              <w:t>الجميع</w:t>
            </w:r>
          </w:p>
        </w:tc>
      </w:tr>
      <w:tr w:rsidR="003D2FFF" w:rsidRPr="00624A81" w:rsidTr="008C3051">
        <w:trPr>
          <w:trHeight w:val="220"/>
        </w:trPr>
        <w:tc>
          <w:tcPr>
            <w:tcW w:w="4410" w:type="dxa"/>
            <w:gridSpan w:val="3"/>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0" w:line="312" w:lineRule="auto"/>
              <w:rPr>
                <w:rFonts w:ascii="Calibri" w:eastAsia="Calibri" w:hAnsi="Calibri" w:cs="Arial"/>
                <w:b/>
                <w:rtl/>
              </w:rPr>
            </w:pPr>
            <w:r w:rsidRPr="00624A81">
              <w:rPr>
                <w:rFonts w:ascii="Calibri" w:eastAsia="Calibri" w:hAnsi="Calibri" w:cs="Arial"/>
                <w:b/>
                <w:rtl/>
              </w:rPr>
              <w:t>التقييم الإجمالي</w:t>
            </w:r>
          </w:p>
        </w:tc>
        <w:tc>
          <w:tcPr>
            <w:tcW w:w="2250" w:type="dxa"/>
            <w:tcBorders>
              <w:top w:val="single" w:sz="4" w:space="0" w:color="000000"/>
              <w:left w:val="single" w:sz="4" w:space="0" w:color="000000"/>
              <w:bottom w:val="single" w:sz="4" w:space="0" w:color="000000"/>
              <w:right w:val="nil"/>
            </w:tcBorders>
            <w:shd w:val="clear" w:color="auto" w:fill="auto"/>
            <w:vAlign w:val="center"/>
          </w:tcPr>
          <w:p w:rsidR="003D2FFF" w:rsidRPr="00624A81" w:rsidRDefault="003D2FFF" w:rsidP="008C3051">
            <w:pPr>
              <w:bidi/>
              <w:spacing w:after="0" w:line="312" w:lineRule="auto"/>
              <w:jc w:val="center"/>
              <w:rPr>
                <w:rFonts w:ascii="Calibri" w:eastAsia="Calibri" w:hAnsi="Calibri" w:cs="Arial"/>
                <w:color w:val="000000"/>
                <w:rtl/>
              </w:rPr>
            </w:pPr>
            <w:r w:rsidRPr="00624A81">
              <w:rPr>
                <w:rFonts w:ascii="Calibri" w:eastAsia="Calibri" w:hAnsi="Calibri" w:cs="Arial"/>
                <w:color w:val="000000"/>
                <w:rtl/>
              </w:rPr>
              <w:t>100% (100 علامة)</w:t>
            </w:r>
          </w:p>
        </w:tc>
        <w:tc>
          <w:tcPr>
            <w:tcW w:w="1455" w:type="dxa"/>
            <w:tcBorders>
              <w:top w:val="single" w:sz="4" w:space="0" w:color="000000"/>
              <w:left w:val="single" w:sz="4" w:space="0" w:color="000000"/>
              <w:bottom w:val="single" w:sz="4" w:space="0" w:color="000000"/>
              <w:right w:val="nil"/>
            </w:tcBorders>
            <w:shd w:val="clear" w:color="auto" w:fill="auto"/>
            <w:vAlign w:val="center"/>
          </w:tcPr>
          <w:p w:rsidR="003D2FFF" w:rsidRPr="00624A81" w:rsidRDefault="003D2FFF" w:rsidP="008C3051">
            <w:pPr>
              <w:bidi/>
              <w:spacing w:after="0" w:line="312" w:lineRule="auto"/>
              <w:jc w:val="center"/>
              <w:rPr>
                <w:rFonts w:ascii="Calibri" w:eastAsia="Calibri" w:hAnsi="Calibri" w:cs="Arial"/>
                <w:color w:val="000000"/>
                <w:rtl/>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FF" w:rsidRPr="00624A81" w:rsidRDefault="003D2FFF" w:rsidP="008C3051">
            <w:pPr>
              <w:bidi/>
              <w:spacing w:after="0" w:line="312" w:lineRule="auto"/>
              <w:rPr>
                <w:rFonts w:ascii="Calibri" w:eastAsia="Calibri" w:hAnsi="Calibri" w:cs="Arial"/>
                <w:color w:val="000000"/>
                <w:rtl/>
              </w:rPr>
            </w:pPr>
          </w:p>
        </w:tc>
      </w:tr>
    </w:tbl>
    <w:p w:rsidR="003D2FFF" w:rsidRPr="00624A81" w:rsidRDefault="003D2FFF" w:rsidP="003D2FFF">
      <w:pPr>
        <w:bidi/>
        <w:spacing w:after="0" w:line="312" w:lineRule="auto"/>
        <w:rPr>
          <w:rFonts w:ascii="Cambria" w:eastAsia="Cambria" w:hAnsi="Cambria" w:cs="Cambria"/>
          <w:b/>
          <w:color w:val="000000"/>
          <w:sz w:val="16"/>
          <w:szCs w:val="16"/>
          <w:rtl/>
        </w:rPr>
      </w:pPr>
    </w:p>
    <w:p w:rsidR="003D2FFF" w:rsidRPr="00624A81" w:rsidRDefault="003D2FFF" w:rsidP="003D2FFF">
      <w:pPr>
        <w:bidi/>
        <w:spacing w:after="160"/>
        <w:rPr>
          <w:rFonts w:ascii="Cambria" w:eastAsia="Cambria" w:hAnsi="Cambria" w:cs="Cambria"/>
          <w:b/>
          <w:color w:val="000000"/>
          <w:sz w:val="16"/>
          <w:szCs w:val="16"/>
          <w:rtl/>
        </w:rPr>
      </w:pPr>
    </w:p>
    <w:p w:rsidR="003D2FFF" w:rsidRPr="00624A81" w:rsidRDefault="003D2FFF" w:rsidP="003D2FFF">
      <w:pPr>
        <w:bidi/>
        <w:spacing w:after="160"/>
        <w:rPr>
          <w:rFonts w:ascii="Cambria" w:eastAsia="Cambria" w:hAnsi="Cambria" w:cs="Cambria"/>
          <w:b/>
          <w:color w:val="000000"/>
          <w:sz w:val="16"/>
          <w:szCs w:val="16"/>
          <w:rtl/>
        </w:rPr>
      </w:pPr>
    </w:p>
    <w:p w:rsidR="003D2FFF" w:rsidRPr="00624A81" w:rsidRDefault="003D2FFF" w:rsidP="003D2FFF">
      <w:pPr>
        <w:bidi/>
        <w:spacing w:after="160"/>
        <w:rPr>
          <w:rFonts w:ascii="Cambria" w:eastAsia="Cambria" w:hAnsi="Cambria" w:cs="Cambria"/>
          <w:b/>
          <w:color w:val="000000"/>
          <w:sz w:val="16"/>
          <w:szCs w:val="16"/>
          <w:rtl/>
        </w:rPr>
      </w:pPr>
    </w:p>
    <w:p w:rsidR="003D2FFF" w:rsidRPr="00624A81" w:rsidRDefault="003D2FFF" w:rsidP="003D2FFF">
      <w:pPr>
        <w:bidi/>
        <w:spacing w:after="160"/>
        <w:rPr>
          <w:rFonts w:ascii="Cambria" w:eastAsia="Cambria" w:hAnsi="Cambria" w:cs="Cambria"/>
          <w:b/>
          <w:color w:val="000000"/>
          <w:sz w:val="16"/>
          <w:szCs w:val="16"/>
          <w:rtl/>
        </w:rPr>
      </w:pPr>
    </w:p>
    <w:p w:rsidR="003D2FFF" w:rsidRPr="00624A81" w:rsidRDefault="003D2FFF" w:rsidP="003D2FFF">
      <w:pPr>
        <w:bidi/>
        <w:spacing w:after="160"/>
        <w:rPr>
          <w:rFonts w:ascii="Cambria" w:eastAsia="Cambria" w:hAnsi="Cambria" w:cs="Cambria"/>
          <w:b/>
          <w:color w:val="000000"/>
          <w:sz w:val="16"/>
          <w:szCs w:val="16"/>
          <w:rtl/>
        </w:rPr>
      </w:pPr>
    </w:p>
    <w:p w:rsidR="003D2FFF" w:rsidRPr="00624A81" w:rsidRDefault="003D2FFF" w:rsidP="003D2FFF">
      <w:pPr>
        <w:bidi/>
        <w:spacing w:after="160"/>
        <w:rPr>
          <w:rFonts w:ascii="Cambria" w:eastAsia="Cambria" w:hAnsi="Cambria" w:cs="Cambria"/>
          <w:b/>
          <w:color w:val="000000"/>
          <w:sz w:val="16"/>
          <w:szCs w:val="16"/>
          <w:rtl/>
        </w:rPr>
      </w:pPr>
    </w:p>
    <w:p w:rsidR="003D2FFF" w:rsidRPr="00624A81" w:rsidRDefault="003D2FFF" w:rsidP="003D2FFF">
      <w:pPr>
        <w:bidi/>
        <w:spacing w:after="160"/>
        <w:rPr>
          <w:rFonts w:ascii="Cambria" w:eastAsia="Cambria" w:hAnsi="Cambria" w:cs="Cambria"/>
          <w:b/>
          <w:color w:val="000000"/>
          <w:sz w:val="16"/>
          <w:szCs w:val="16"/>
          <w:rtl/>
        </w:rPr>
      </w:pPr>
    </w:p>
    <w:p w:rsidR="003D2FFF" w:rsidRPr="00624A81" w:rsidRDefault="003D2FFF" w:rsidP="003D2FFF">
      <w:pPr>
        <w:bidi/>
        <w:spacing w:after="160"/>
        <w:rPr>
          <w:rFonts w:ascii="Cambria" w:eastAsia="Cambria" w:hAnsi="Cambria" w:cs="Cambria"/>
          <w:b/>
          <w:color w:val="000000"/>
          <w:sz w:val="16"/>
          <w:szCs w:val="16"/>
          <w:rtl/>
        </w:rPr>
      </w:pPr>
    </w:p>
    <w:p w:rsidR="003D2FFF" w:rsidRPr="00624A81" w:rsidRDefault="003D2FFF" w:rsidP="003D2FFF">
      <w:pPr>
        <w:bidi/>
        <w:spacing w:after="160"/>
        <w:rPr>
          <w:rFonts w:ascii="Cambria" w:eastAsia="Cambria" w:hAnsi="Cambria" w:cs="Cambria"/>
          <w:b/>
          <w:color w:val="000000"/>
          <w:sz w:val="16"/>
          <w:szCs w:val="16"/>
          <w:rtl/>
        </w:rPr>
      </w:pPr>
    </w:p>
    <w:p w:rsidR="003D2FFF" w:rsidRPr="00624A81" w:rsidRDefault="003D2FFF" w:rsidP="003D2FFF">
      <w:pPr>
        <w:bidi/>
        <w:spacing w:after="160"/>
        <w:rPr>
          <w:rFonts w:ascii="Cambria" w:eastAsia="Cambria" w:hAnsi="Cambria" w:cs="Cambria"/>
          <w:b/>
          <w:color w:val="000000"/>
          <w:sz w:val="16"/>
          <w:szCs w:val="16"/>
          <w:rtl/>
        </w:rPr>
      </w:pPr>
    </w:p>
    <w:p w:rsidR="003D2FFF" w:rsidRPr="00624A81" w:rsidRDefault="003D2FFF" w:rsidP="003D2FFF">
      <w:pPr>
        <w:bidi/>
        <w:spacing w:after="160"/>
        <w:rPr>
          <w:rFonts w:ascii="Cambria" w:eastAsia="Cambria" w:hAnsi="Cambria" w:cs="Cambria"/>
          <w:b/>
          <w:color w:val="000000"/>
          <w:sz w:val="16"/>
          <w:szCs w:val="16"/>
          <w:rtl/>
        </w:rPr>
      </w:pPr>
    </w:p>
    <w:p w:rsidR="003D2FFF" w:rsidRPr="00624A81" w:rsidRDefault="003D2FFF" w:rsidP="003D2FFF">
      <w:pPr>
        <w:bidi/>
        <w:spacing w:after="160"/>
        <w:rPr>
          <w:rFonts w:ascii="Cambria" w:eastAsia="Cambria" w:hAnsi="Cambria" w:cs="Cambria"/>
          <w:b/>
          <w:color w:val="000000"/>
          <w:sz w:val="16"/>
          <w:szCs w:val="16"/>
          <w:rtl/>
        </w:rPr>
      </w:pPr>
    </w:p>
    <w:p w:rsidR="003D2FFF" w:rsidRPr="00624A81" w:rsidRDefault="003D2FFF" w:rsidP="003D2FFF">
      <w:pPr>
        <w:tabs>
          <w:tab w:val="left" w:pos="2160"/>
        </w:tabs>
        <w:bidi/>
        <w:spacing w:after="160"/>
        <w:rPr>
          <w:rFonts w:ascii="Cambria" w:eastAsia="Cambria" w:hAnsi="Cambria" w:cs="Cambria"/>
          <w:b/>
          <w:color w:val="000000"/>
          <w:sz w:val="16"/>
          <w:szCs w:val="16"/>
          <w:rtl/>
        </w:rPr>
      </w:pPr>
      <w:r w:rsidRPr="00624A81">
        <w:rPr>
          <w:rFonts w:ascii="Cambria" w:eastAsia="Cambria" w:hAnsi="Cambria" w:cs="Cambria"/>
          <w:b/>
          <w:color w:val="000000"/>
          <w:sz w:val="16"/>
          <w:szCs w:val="16"/>
          <w:rtl/>
        </w:rPr>
        <w:tab/>
      </w:r>
    </w:p>
    <w:tbl>
      <w:tblPr>
        <w:bidiVisual/>
        <w:tblW w:w="10349"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8902"/>
        <w:gridCol w:w="1447"/>
      </w:tblGrid>
      <w:tr w:rsidR="003D2FFF" w:rsidRPr="00624A81" w:rsidTr="008C3051">
        <w:tc>
          <w:tcPr>
            <w:tcW w:w="10349" w:type="dxa"/>
            <w:gridSpan w:val="2"/>
            <w:shd w:val="clear" w:color="auto" w:fill="FDE9D9"/>
            <w:vAlign w:val="center"/>
          </w:tcPr>
          <w:p w:rsidR="003D2FFF" w:rsidRPr="00624A81" w:rsidRDefault="003D2FFF" w:rsidP="008C3051">
            <w:pPr>
              <w:bidi/>
              <w:spacing w:after="0" w:line="360" w:lineRule="auto"/>
              <w:jc w:val="center"/>
              <w:rPr>
                <w:rFonts w:ascii="Calibri" w:eastAsia="Calibri" w:hAnsi="Calibri" w:cs="Arial"/>
                <w:b/>
                <w:color w:val="17365D"/>
                <w:sz w:val="28"/>
                <w:szCs w:val="28"/>
                <w:rtl/>
              </w:rPr>
            </w:pPr>
            <w:r w:rsidRPr="00624A81">
              <w:rPr>
                <w:rFonts w:ascii="Calibri" w:eastAsia="Calibri" w:hAnsi="Calibri" w:cs="Arial"/>
                <w:b/>
                <w:color w:val="17365D"/>
                <w:sz w:val="28"/>
                <w:szCs w:val="28"/>
                <w:rtl/>
              </w:rPr>
              <w:t>خطة التسليم (المنهج الأسبوعي)</w:t>
            </w:r>
          </w:p>
          <w:p w:rsidR="003D2FFF" w:rsidRPr="00624A81" w:rsidRDefault="003D2FFF" w:rsidP="008C3051">
            <w:pPr>
              <w:bidi/>
              <w:spacing w:after="0" w:line="240" w:lineRule="auto"/>
              <w:jc w:val="center"/>
              <w:rPr>
                <w:rFonts w:ascii="Times New Roman" w:eastAsia="Calibri" w:hAnsi="Times New Roman" w:cs="Times New Roman"/>
                <w:b/>
                <w:bCs/>
                <w:sz w:val="28"/>
                <w:szCs w:val="28"/>
                <w:rtl/>
                <w:lang w:bidi="ar-IQ"/>
              </w:rPr>
            </w:pPr>
            <w:r w:rsidRPr="00624A81">
              <w:rPr>
                <w:rFonts w:ascii="Times New Roman" w:eastAsia="Times New Roman" w:hAnsi="Times New Roman" w:cs="Times New Roman"/>
                <w:b/>
                <w:color w:val="17365D"/>
                <w:sz w:val="28"/>
                <w:szCs w:val="28"/>
                <w:rtl/>
              </w:rPr>
              <w:t>المنهاج الاسبوعي ا</w:t>
            </w:r>
            <w:r w:rsidRPr="00624A81">
              <w:rPr>
                <w:rFonts w:ascii="Times New Roman" w:eastAsia="Times New Roman" w:hAnsi="Times New Roman" w:cs="Times New Roman" w:hint="cs"/>
                <w:b/>
                <w:color w:val="17365D"/>
                <w:sz w:val="28"/>
                <w:szCs w:val="28"/>
                <w:rtl/>
              </w:rPr>
              <w:t>عمل</w:t>
            </w:r>
            <w:r w:rsidRPr="00624A81">
              <w:rPr>
                <w:rFonts w:ascii="Times New Roman" w:eastAsia="Times New Roman" w:hAnsi="Times New Roman" w:cs="Times New Roman"/>
                <w:b/>
                <w:color w:val="17365D"/>
                <w:sz w:val="28"/>
                <w:szCs w:val="28"/>
                <w:rtl/>
              </w:rPr>
              <w:t>ي</w:t>
            </w:r>
          </w:p>
        </w:tc>
      </w:tr>
      <w:tr w:rsidR="003D2FFF" w:rsidRPr="00624A81" w:rsidTr="008C3051">
        <w:tc>
          <w:tcPr>
            <w:tcW w:w="8902" w:type="dxa"/>
            <w:shd w:val="clear" w:color="auto" w:fill="FDE9D9"/>
            <w:vAlign w:val="center"/>
          </w:tcPr>
          <w:p w:rsidR="003D2FFF" w:rsidRPr="00624A81" w:rsidRDefault="003D2FFF" w:rsidP="008C3051">
            <w:pPr>
              <w:bidi/>
              <w:spacing w:after="0" w:line="240" w:lineRule="auto"/>
              <w:jc w:val="center"/>
              <w:rPr>
                <w:rFonts w:ascii="Times New Roman" w:eastAsia="Calibri" w:hAnsi="Times New Roman" w:cs="Times New Roman"/>
                <w:b/>
                <w:bCs/>
                <w:sz w:val="28"/>
                <w:szCs w:val="28"/>
                <w:rtl/>
                <w:lang w:bidi="ar-IQ"/>
              </w:rPr>
            </w:pPr>
            <w:r w:rsidRPr="00624A81">
              <w:rPr>
                <w:rFonts w:ascii="Calibri" w:eastAsia="Calibri" w:hAnsi="Calibri" w:cs="Arial"/>
                <w:b/>
                <w:rtl/>
              </w:rPr>
              <w:t>المواد المغطاة</w:t>
            </w:r>
          </w:p>
        </w:tc>
        <w:tc>
          <w:tcPr>
            <w:tcW w:w="1447" w:type="dxa"/>
            <w:shd w:val="clear" w:color="auto" w:fill="FDE9D9"/>
            <w:vAlign w:val="center"/>
          </w:tcPr>
          <w:p w:rsidR="003D2FFF" w:rsidRPr="00624A81" w:rsidRDefault="003D2FFF" w:rsidP="008C3051">
            <w:pPr>
              <w:bidi/>
              <w:spacing w:after="0" w:line="240" w:lineRule="auto"/>
              <w:jc w:val="center"/>
              <w:rPr>
                <w:rFonts w:ascii="Times New Roman" w:eastAsia="Calibri" w:hAnsi="Times New Roman" w:cs="Times New Roman"/>
                <w:b/>
                <w:bCs/>
                <w:sz w:val="28"/>
                <w:szCs w:val="28"/>
                <w:rtl/>
                <w:lang w:bidi="ar-IQ"/>
              </w:rPr>
            </w:pPr>
            <w:r w:rsidRPr="00624A81">
              <w:rPr>
                <w:rFonts w:ascii="Times New Roman" w:eastAsia="Calibri" w:hAnsi="Times New Roman" w:cs="Times New Roman"/>
                <w:b/>
                <w:bCs/>
                <w:sz w:val="28"/>
                <w:szCs w:val="28"/>
                <w:rtl/>
                <w:lang w:bidi="ar-IQ"/>
              </w:rPr>
              <w:t>أسابيع</w:t>
            </w:r>
          </w:p>
        </w:tc>
      </w:tr>
      <w:tr w:rsidR="003D2FFF" w:rsidRPr="00624A81" w:rsidTr="008C3051">
        <w:tc>
          <w:tcPr>
            <w:tcW w:w="8902" w:type="dxa"/>
          </w:tcPr>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حقوق الإنسان . تعريفها . اهدافها</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حقوق الإنسان في الحضارات القديمة</w:t>
            </w:r>
            <w:r w:rsidRPr="00624A81">
              <w:rPr>
                <w:rFonts w:ascii="Calibri" w:eastAsia="Calibri" w:hAnsi="Calibri" w:cs="Arial" w:hint="cs"/>
                <w:rtl/>
              </w:rPr>
              <w:t>وفي</w:t>
            </w:r>
            <w:r w:rsidRPr="00624A81">
              <w:rPr>
                <w:rFonts w:ascii="Calibri" w:eastAsia="Calibri" w:hAnsi="Calibri" w:cs="Arial"/>
                <w:rtl/>
              </w:rPr>
              <w:t xml:space="preserve">الشرائعة السماوية </w:t>
            </w:r>
          </w:p>
        </w:tc>
        <w:tc>
          <w:tcPr>
            <w:tcW w:w="1447" w:type="dxa"/>
            <w:shd w:val="clear" w:color="auto" w:fill="92CDDC"/>
            <w:vAlign w:val="center"/>
          </w:tcPr>
          <w:p w:rsidR="003D2FFF" w:rsidRPr="00624A81" w:rsidRDefault="003D2FFF" w:rsidP="008C3051">
            <w:pPr>
              <w:bidi/>
              <w:spacing w:after="0" w:line="240" w:lineRule="auto"/>
              <w:jc w:val="center"/>
              <w:rPr>
                <w:rFonts w:ascii="Times New Roman" w:eastAsia="Calibri" w:hAnsi="Times New Roman" w:cs="Times New Roman"/>
                <w:sz w:val="28"/>
                <w:szCs w:val="28"/>
                <w:rtl/>
                <w:lang w:bidi="ar-IQ"/>
              </w:rPr>
            </w:pPr>
            <w:r w:rsidRPr="00624A81">
              <w:rPr>
                <w:rFonts w:ascii="Times New Roman" w:eastAsia="Calibri" w:hAnsi="Times New Roman" w:cs="Times New Roman"/>
                <w:sz w:val="28"/>
                <w:szCs w:val="28"/>
                <w:rtl/>
                <w:lang w:bidi="ar-IQ"/>
              </w:rPr>
              <w:t>1</w:t>
            </w:r>
          </w:p>
        </w:tc>
      </w:tr>
      <w:tr w:rsidR="003D2FFF" w:rsidRPr="00624A81" w:rsidTr="008C3051">
        <w:tc>
          <w:tcPr>
            <w:tcW w:w="8902" w:type="dxa"/>
          </w:tcPr>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حقوق الإنسان في تاريخ المعاصر والحديث: الاعتراف بالإنسان منذ الحرب العالمية ألاولى وطائفة الأمم المتحدة</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 xml:space="preserve">الاعتراف به وبالتالي الإنسان اللاتفاقية أوربية لحقوق الإنسان 1950 الأمريكية </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الميثاق العربي لحقوق الإنسان 1969 الميثاق العربي لحقوق الإنسان 1981</w:t>
            </w:r>
          </w:p>
        </w:tc>
        <w:tc>
          <w:tcPr>
            <w:tcW w:w="1447" w:type="dxa"/>
            <w:shd w:val="clear" w:color="auto" w:fill="92CDDC"/>
            <w:vAlign w:val="center"/>
          </w:tcPr>
          <w:p w:rsidR="003D2FFF" w:rsidRPr="00624A81" w:rsidRDefault="003D2FFF" w:rsidP="008C3051">
            <w:pPr>
              <w:bidi/>
              <w:spacing w:after="0" w:line="240" w:lineRule="auto"/>
              <w:jc w:val="center"/>
              <w:rPr>
                <w:rFonts w:ascii="Times New Roman" w:eastAsia="Calibri" w:hAnsi="Times New Roman" w:cs="Times New Roman"/>
                <w:sz w:val="28"/>
                <w:szCs w:val="28"/>
                <w:rtl/>
                <w:lang w:bidi="ar-IQ"/>
              </w:rPr>
            </w:pPr>
            <w:r w:rsidRPr="00624A81">
              <w:rPr>
                <w:rFonts w:ascii="Times New Roman" w:eastAsia="Calibri" w:hAnsi="Times New Roman" w:cs="Times New Roman"/>
                <w:sz w:val="28"/>
                <w:szCs w:val="28"/>
                <w:rtl/>
                <w:lang w:bidi="ar-IQ"/>
              </w:rPr>
              <w:t>2</w:t>
            </w:r>
          </w:p>
        </w:tc>
      </w:tr>
      <w:tr w:rsidR="003D2FFF" w:rsidRPr="00624A81" w:rsidTr="008C3051">
        <w:tc>
          <w:tcPr>
            <w:tcW w:w="8902" w:type="dxa"/>
          </w:tcPr>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منظمات حقوق الإنسان وحقوق الإنسان ( 1- اللجنة الدولية للصليب الأحمر، 2- منظمة العفو الدولية</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منظمة مراقبة حقوق الإنسان، المنظمات الوطنية لحقوق الإنسان</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حقوق الإنسان في الدستور العراقي (الحق والحريات في دستور جمهورية العراق نهائي 2005 )</w:t>
            </w:r>
          </w:p>
        </w:tc>
        <w:tc>
          <w:tcPr>
            <w:tcW w:w="1447" w:type="dxa"/>
            <w:shd w:val="clear" w:color="auto" w:fill="92CDDC"/>
            <w:vAlign w:val="center"/>
          </w:tcPr>
          <w:p w:rsidR="003D2FFF" w:rsidRPr="00624A81" w:rsidRDefault="003D2FFF" w:rsidP="008C3051">
            <w:pPr>
              <w:bidi/>
              <w:spacing w:after="0" w:line="240" w:lineRule="auto"/>
              <w:jc w:val="center"/>
              <w:rPr>
                <w:rFonts w:ascii="Times New Roman" w:eastAsia="Calibri" w:hAnsi="Times New Roman" w:cs="Times New Roman"/>
                <w:sz w:val="28"/>
                <w:szCs w:val="28"/>
                <w:rtl/>
                <w:lang w:bidi="ar-IQ"/>
              </w:rPr>
            </w:pPr>
            <w:r w:rsidRPr="00624A81">
              <w:rPr>
                <w:rFonts w:ascii="Times New Roman" w:eastAsia="Calibri" w:hAnsi="Times New Roman" w:cs="Times New Roman"/>
                <w:sz w:val="28"/>
                <w:szCs w:val="28"/>
                <w:rtl/>
                <w:lang w:bidi="ar-IQ"/>
              </w:rPr>
              <w:t>3</w:t>
            </w:r>
          </w:p>
        </w:tc>
      </w:tr>
      <w:tr w:rsidR="003D2FFF" w:rsidRPr="00624A81" w:rsidTr="008C3051">
        <w:tc>
          <w:tcPr>
            <w:tcW w:w="8902" w:type="dxa"/>
          </w:tcPr>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 xml:space="preserve">اتفاق بين حقوق الإنسان والحريات العامة في الحماية العالمية لحقوق الإنسان </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في الإعلان العالمي لحقوق الإنسان</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 xml:space="preserve">في المواثيق غير المباشرة والدساتير الوطنية </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حقوق الإنسان الاقتصادية والاجتماعية والبيئية الثقافية والتنموية وحقوق الإنسان المدنية السياسية.</w:t>
            </w:r>
          </w:p>
        </w:tc>
        <w:tc>
          <w:tcPr>
            <w:tcW w:w="1447" w:type="dxa"/>
            <w:shd w:val="clear" w:color="auto" w:fill="92CDDC"/>
            <w:vAlign w:val="center"/>
          </w:tcPr>
          <w:p w:rsidR="003D2FFF" w:rsidRPr="00624A81" w:rsidRDefault="003D2FFF" w:rsidP="008C3051">
            <w:pPr>
              <w:bidi/>
              <w:spacing w:after="0" w:line="240" w:lineRule="auto"/>
              <w:jc w:val="center"/>
              <w:rPr>
                <w:rFonts w:ascii="Times New Roman" w:eastAsia="Calibri" w:hAnsi="Times New Roman" w:cs="Times New Roman"/>
                <w:sz w:val="28"/>
                <w:szCs w:val="28"/>
                <w:rtl/>
                <w:lang w:bidi="ar-IQ"/>
              </w:rPr>
            </w:pPr>
            <w:r w:rsidRPr="00624A81">
              <w:rPr>
                <w:rFonts w:ascii="Times New Roman" w:eastAsia="Calibri" w:hAnsi="Times New Roman" w:cs="Times New Roman"/>
                <w:sz w:val="28"/>
                <w:szCs w:val="28"/>
                <w:rtl/>
                <w:lang w:bidi="ar-IQ"/>
              </w:rPr>
              <w:t>4</w:t>
            </w:r>
          </w:p>
        </w:tc>
      </w:tr>
      <w:tr w:rsidR="003D2FFF" w:rsidRPr="00624A81" w:rsidTr="008C3051">
        <w:tc>
          <w:tcPr>
            <w:tcW w:w="8902" w:type="dxa"/>
          </w:tcPr>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حقوق الإنسان الحديثة ( الحق في التنمية، الحق في البيئة النظيفة، الحق في التضامن، الحق في الدين )</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 xml:space="preserve">ضمانات حماية حقوق الإنسان على الصعيد الوطني . صلاحيات في الدستور والقوانين </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 xml:space="preserve">الضمانات في مبدا بداية القانون اختلافات في ظل الدستورية الضمانات في حرية الصحافة </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والراي العام دور المنظمات غير الحكومية في حماية وحماية حقوق الإنسان</w:t>
            </w:r>
          </w:p>
        </w:tc>
        <w:tc>
          <w:tcPr>
            <w:tcW w:w="1447" w:type="dxa"/>
            <w:shd w:val="clear" w:color="auto" w:fill="92CDDC"/>
            <w:vAlign w:val="center"/>
          </w:tcPr>
          <w:p w:rsidR="003D2FFF" w:rsidRPr="00624A81" w:rsidRDefault="003D2FFF" w:rsidP="008C3051">
            <w:pPr>
              <w:bidi/>
              <w:spacing w:after="0" w:line="240" w:lineRule="auto"/>
              <w:jc w:val="center"/>
              <w:rPr>
                <w:rFonts w:ascii="Times New Roman" w:eastAsia="Calibri" w:hAnsi="Times New Roman" w:cs="Times New Roman"/>
                <w:sz w:val="28"/>
                <w:szCs w:val="28"/>
                <w:rtl/>
                <w:lang w:bidi="ar-IQ"/>
              </w:rPr>
            </w:pPr>
            <w:r w:rsidRPr="00624A81">
              <w:rPr>
                <w:rFonts w:ascii="Times New Roman" w:eastAsia="Calibri" w:hAnsi="Times New Roman" w:cs="Times New Roman"/>
                <w:sz w:val="28"/>
                <w:szCs w:val="28"/>
                <w:rtl/>
                <w:lang w:bidi="ar-IQ"/>
              </w:rPr>
              <w:t>5</w:t>
            </w:r>
          </w:p>
        </w:tc>
      </w:tr>
      <w:tr w:rsidR="003D2FFF" w:rsidRPr="00624A81" w:rsidTr="008C3051">
        <w:tc>
          <w:tcPr>
            <w:tcW w:w="8902" w:type="dxa"/>
          </w:tcPr>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ضمانات محمية لحماية حقوق الإنسان على المستوى الدولي</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دور الأمم المتحدة ووكالاتها القضائية في توفير الضمانات</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 xml:space="preserve">المنظمات التنظيمية ( الجامعة العربية ، الاتحاد الأوروبي ، الاتحاد الأوروبي ، منظمة الدول الأعضاء ) </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 xml:space="preserve">دور المنظمات الدولية غير الحكومية والراي العام في احترام وحماية حقوق الإنسان </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المؤسسة العامة للحريات ،اصل الحقوق والحريات ، موقف الشرع من الحقوق والحريات البائعة ،استخدام مصطلح الحريات العامة</w:t>
            </w:r>
          </w:p>
        </w:tc>
        <w:tc>
          <w:tcPr>
            <w:tcW w:w="1447" w:type="dxa"/>
            <w:shd w:val="clear" w:color="auto" w:fill="92CDDC"/>
            <w:vAlign w:val="center"/>
          </w:tcPr>
          <w:p w:rsidR="003D2FFF" w:rsidRPr="00624A81" w:rsidRDefault="003D2FFF" w:rsidP="008C3051">
            <w:pPr>
              <w:bidi/>
              <w:spacing w:after="0" w:line="240" w:lineRule="auto"/>
              <w:jc w:val="center"/>
              <w:rPr>
                <w:rFonts w:ascii="Times New Roman" w:eastAsia="Calibri" w:hAnsi="Times New Roman" w:cs="Times New Roman"/>
                <w:sz w:val="28"/>
                <w:szCs w:val="28"/>
                <w:rtl/>
                <w:lang w:bidi="ar-IQ"/>
              </w:rPr>
            </w:pPr>
            <w:r w:rsidRPr="00624A81">
              <w:rPr>
                <w:rFonts w:ascii="Times New Roman" w:eastAsia="Calibri" w:hAnsi="Times New Roman" w:cs="Times New Roman"/>
                <w:sz w:val="28"/>
                <w:szCs w:val="28"/>
                <w:rtl/>
                <w:lang w:bidi="ar-IQ"/>
              </w:rPr>
              <w:t>6</w:t>
            </w:r>
          </w:p>
        </w:tc>
      </w:tr>
      <w:tr w:rsidR="003D2FFF" w:rsidRPr="00624A81" w:rsidTr="008C3051">
        <w:tc>
          <w:tcPr>
            <w:tcW w:w="8902" w:type="dxa"/>
          </w:tcPr>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hint="cs"/>
                <w:rtl/>
              </w:rPr>
              <w:t>دولة تعمل بعدات دولة</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تنظيم الحريات العامة من قبل السلطات العامة</w:t>
            </w:r>
          </w:p>
        </w:tc>
        <w:tc>
          <w:tcPr>
            <w:tcW w:w="1447" w:type="dxa"/>
            <w:shd w:val="clear" w:color="auto" w:fill="92CDDC"/>
            <w:vAlign w:val="center"/>
          </w:tcPr>
          <w:p w:rsidR="003D2FFF" w:rsidRPr="00624A81" w:rsidRDefault="003D2FFF" w:rsidP="008C3051">
            <w:pPr>
              <w:bidi/>
              <w:spacing w:after="0" w:line="240" w:lineRule="auto"/>
              <w:jc w:val="center"/>
              <w:rPr>
                <w:rFonts w:ascii="Times New Roman" w:eastAsia="Calibri" w:hAnsi="Times New Roman" w:cs="Times New Roman"/>
                <w:sz w:val="28"/>
                <w:szCs w:val="28"/>
                <w:rtl/>
                <w:lang w:bidi="ar-IQ"/>
              </w:rPr>
            </w:pPr>
            <w:r w:rsidRPr="00624A81">
              <w:rPr>
                <w:rFonts w:ascii="Times New Roman" w:eastAsia="Calibri" w:hAnsi="Times New Roman" w:cs="Times New Roman"/>
                <w:sz w:val="28"/>
                <w:szCs w:val="28"/>
                <w:rtl/>
                <w:lang w:bidi="ar-IQ"/>
              </w:rPr>
              <w:t>7</w:t>
            </w:r>
          </w:p>
        </w:tc>
      </w:tr>
      <w:tr w:rsidR="003D2FFF" w:rsidRPr="00624A81" w:rsidTr="008C3051">
        <w:tc>
          <w:tcPr>
            <w:tcW w:w="8902" w:type="dxa"/>
          </w:tcPr>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 xml:space="preserve">التطور : التطور لمفهوم المفهوم </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 xml:space="preserve">التطور الحديث لمفهوم البدء </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بين الجنسين</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ليتخذوا بين الافراد حسب تقديرهم وعنصرهم</w:t>
            </w:r>
          </w:p>
        </w:tc>
        <w:tc>
          <w:tcPr>
            <w:tcW w:w="1447" w:type="dxa"/>
            <w:shd w:val="clear" w:color="auto" w:fill="92CDDC"/>
            <w:vAlign w:val="center"/>
          </w:tcPr>
          <w:p w:rsidR="003D2FFF" w:rsidRPr="00624A81" w:rsidRDefault="003D2FFF" w:rsidP="008C3051">
            <w:pPr>
              <w:bidi/>
              <w:spacing w:after="0" w:line="240" w:lineRule="auto"/>
              <w:jc w:val="center"/>
              <w:rPr>
                <w:rFonts w:ascii="Times New Roman" w:eastAsia="Calibri" w:hAnsi="Times New Roman" w:cs="Times New Roman"/>
                <w:sz w:val="28"/>
                <w:szCs w:val="28"/>
                <w:rtl/>
                <w:lang w:bidi="ar-IQ"/>
              </w:rPr>
            </w:pPr>
            <w:r w:rsidRPr="00624A81">
              <w:rPr>
                <w:rFonts w:ascii="Times New Roman" w:eastAsia="Calibri" w:hAnsi="Times New Roman" w:cs="Times New Roman"/>
                <w:sz w:val="28"/>
                <w:szCs w:val="28"/>
                <w:rtl/>
                <w:lang w:bidi="ar-IQ"/>
              </w:rPr>
              <w:t>8</w:t>
            </w:r>
          </w:p>
        </w:tc>
      </w:tr>
      <w:tr w:rsidR="003D2FFF" w:rsidRPr="00624A81" w:rsidTr="008C3051">
        <w:tc>
          <w:tcPr>
            <w:tcW w:w="8902" w:type="dxa"/>
          </w:tcPr>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 xml:space="preserve">الديمقراطية تعريفها وانواعها </w:t>
            </w:r>
          </w:p>
        </w:tc>
        <w:tc>
          <w:tcPr>
            <w:tcW w:w="1447" w:type="dxa"/>
            <w:shd w:val="clear" w:color="auto" w:fill="92CDDC"/>
            <w:vAlign w:val="center"/>
          </w:tcPr>
          <w:p w:rsidR="003D2FFF" w:rsidRPr="00624A81" w:rsidRDefault="003D2FFF" w:rsidP="008C3051">
            <w:pPr>
              <w:bidi/>
              <w:spacing w:after="0" w:line="240" w:lineRule="auto"/>
              <w:jc w:val="center"/>
              <w:rPr>
                <w:rFonts w:ascii="Times New Roman" w:eastAsia="Calibri" w:hAnsi="Times New Roman" w:cs="Times New Roman"/>
                <w:sz w:val="28"/>
                <w:szCs w:val="28"/>
                <w:rtl/>
                <w:lang w:bidi="ar-IQ"/>
              </w:rPr>
            </w:pPr>
            <w:r w:rsidRPr="00624A81">
              <w:rPr>
                <w:rFonts w:ascii="Times New Roman" w:eastAsia="Calibri" w:hAnsi="Times New Roman" w:cs="Times New Roman" w:hint="cs"/>
                <w:sz w:val="28"/>
                <w:szCs w:val="28"/>
                <w:rtl/>
                <w:lang w:bidi="ar-IQ"/>
              </w:rPr>
              <w:t>9</w:t>
            </w:r>
          </w:p>
        </w:tc>
      </w:tr>
      <w:tr w:rsidR="003D2FFF" w:rsidRPr="00624A81" w:rsidTr="008C3051">
        <w:tc>
          <w:tcPr>
            <w:tcW w:w="8902" w:type="dxa"/>
          </w:tcPr>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hint="cs"/>
                <w:rtl/>
              </w:rPr>
              <w:t>مقومات وسوقات الديمقراطية</w:t>
            </w:r>
          </w:p>
        </w:tc>
        <w:tc>
          <w:tcPr>
            <w:tcW w:w="1447" w:type="dxa"/>
            <w:shd w:val="clear" w:color="auto" w:fill="92CDDC"/>
            <w:vAlign w:val="center"/>
          </w:tcPr>
          <w:p w:rsidR="003D2FFF" w:rsidRPr="00624A81" w:rsidRDefault="003D2FFF" w:rsidP="008C3051">
            <w:pPr>
              <w:bidi/>
              <w:spacing w:after="0" w:line="240" w:lineRule="auto"/>
              <w:jc w:val="center"/>
              <w:rPr>
                <w:rFonts w:ascii="Times New Roman" w:eastAsia="Calibri" w:hAnsi="Times New Roman" w:cs="Times New Roman"/>
                <w:sz w:val="28"/>
                <w:szCs w:val="28"/>
                <w:rtl/>
                <w:lang w:bidi="ar-IQ"/>
              </w:rPr>
            </w:pPr>
            <w:r w:rsidRPr="00624A81">
              <w:rPr>
                <w:rFonts w:ascii="Times New Roman" w:eastAsia="Calibri" w:hAnsi="Times New Roman" w:cs="Times New Roman" w:hint="cs"/>
                <w:sz w:val="28"/>
                <w:szCs w:val="28"/>
                <w:rtl/>
                <w:lang w:bidi="ar-IQ"/>
              </w:rPr>
              <w:t>10</w:t>
            </w:r>
          </w:p>
        </w:tc>
      </w:tr>
      <w:tr w:rsidR="003D2FFF" w:rsidRPr="00624A81" w:rsidTr="008C3051">
        <w:tc>
          <w:tcPr>
            <w:tcW w:w="8902" w:type="dxa"/>
          </w:tcPr>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hint="cs"/>
                <w:rtl/>
              </w:rPr>
              <w:t>النظام الجديد في الدستور العراقي 2003</w:t>
            </w:r>
            <w:r w:rsidRPr="00624A81">
              <w:rPr>
                <w:rFonts w:ascii="Calibri" w:eastAsia="Calibri" w:hAnsi="Calibri" w:cs="Arial"/>
                <w:rtl/>
              </w:rPr>
              <w:t>-</w:t>
            </w:r>
            <w:r w:rsidRPr="00624A81">
              <w:rPr>
                <w:rFonts w:ascii="Calibri" w:eastAsia="Calibri" w:hAnsi="Calibri" w:cs="Arial" w:hint="cs"/>
                <w:rtl/>
              </w:rPr>
              <w:t>مسابقات</w:t>
            </w:r>
            <w:r w:rsidRPr="00624A81">
              <w:rPr>
                <w:rFonts w:ascii="Calibri" w:eastAsia="Calibri" w:hAnsi="Calibri" w:cs="Arial"/>
                <w:rtl/>
              </w:rPr>
              <w:t>-</w:t>
            </w:r>
            <w:r w:rsidRPr="00624A81">
              <w:rPr>
                <w:rFonts w:ascii="Calibri" w:eastAsia="Calibri" w:hAnsi="Calibri" w:cs="Arial" w:hint="cs"/>
                <w:rtl/>
              </w:rPr>
              <w:t>الاحزاب السياسية -</w:t>
            </w:r>
          </w:p>
        </w:tc>
        <w:tc>
          <w:tcPr>
            <w:tcW w:w="1447" w:type="dxa"/>
            <w:shd w:val="clear" w:color="auto" w:fill="92CDDC"/>
            <w:vAlign w:val="center"/>
          </w:tcPr>
          <w:p w:rsidR="003D2FFF" w:rsidRPr="00624A81" w:rsidRDefault="003D2FFF" w:rsidP="008C3051">
            <w:pPr>
              <w:bidi/>
              <w:spacing w:after="0" w:line="240" w:lineRule="auto"/>
              <w:jc w:val="center"/>
              <w:rPr>
                <w:rFonts w:ascii="Times New Roman" w:eastAsia="Calibri" w:hAnsi="Times New Roman" w:cs="Times New Roman"/>
                <w:sz w:val="28"/>
                <w:szCs w:val="28"/>
                <w:rtl/>
                <w:lang w:bidi="ar-IQ"/>
              </w:rPr>
            </w:pPr>
            <w:r w:rsidRPr="00624A81">
              <w:rPr>
                <w:rFonts w:ascii="Times New Roman" w:eastAsia="Calibri" w:hAnsi="Times New Roman" w:cs="Times New Roman" w:hint="cs"/>
                <w:sz w:val="28"/>
                <w:szCs w:val="28"/>
                <w:rtl/>
                <w:lang w:bidi="ar-IQ"/>
              </w:rPr>
              <w:t>11</w:t>
            </w:r>
          </w:p>
        </w:tc>
      </w:tr>
      <w:tr w:rsidR="003D2FFF" w:rsidRPr="00624A81" w:rsidTr="008C3051">
        <w:tc>
          <w:tcPr>
            <w:tcW w:w="8902" w:type="dxa"/>
          </w:tcPr>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hint="cs"/>
                <w:rtl/>
              </w:rPr>
              <w:t>,</w:t>
            </w:r>
            <w:r w:rsidRPr="00624A81">
              <w:rPr>
                <w:rFonts w:ascii="Calibri" w:eastAsia="Calibri" w:hAnsi="Calibri" w:cs="Arial"/>
                <w:rtl/>
              </w:rPr>
              <w:t>الحريات الأساسية ، حريات النسخ ، الرياضيات الاقتصادية والاجنماعيةمفهوم الحريات و تصنيف الحريات العامة</w:t>
            </w:r>
          </w:p>
          <w:p w:rsidR="003D2FFF" w:rsidRPr="00624A81" w:rsidRDefault="003D2FFF" w:rsidP="008C3051">
            <w:pPr>
              <w:bidi/>
              <w:spacing w:after="160" w:line="259" w:lineRule="auto"/>
              <w:rPr>
                <w:rFonts w:ascii="Calibri" w:eastAsia="Calibri" w:hAnsi="Calibri" w:cs="Arial"/>
                <w:rtl/>
              </w:rPr>
            </w:pPr>
          </w:p>
        </w:tc>
        <w:tc>
          <w:tcPr>
            <w:tcW w:w="1447" w:type="dxa"/>
            <w:shd w:val="clear" w:color="auto" w:fill="92CDDC"/>
            <w:vAlign w:val="center"/>
          </w:tcPr>
          <w:p w:rsidR="003D2FFF" w:rsidRPr="00624A81" w:rsidRDefault="003D2FFF" w:rsidP="008C3051">
            <w:pPr>
              <w:bidi/>
              <w:spacing w:after="0" w:line="240" w:lineRule="auto"/>
              <w:jc w:val="center"/>
              <w:rPr>
                <w:rFonts w:ascii="Times New Roman" w:eastAsia="Calibri" w:hAnsi="Times New Roman" w:cs="Times New Roman"/>
                <w:sz w:val="28"/>
                <w:szCs w:val="28"/>
                <w:rtl/>
                <w:lang w:bidi="ar-IQ"/>
              </w:rPr>
            </w:pPr>
            <w:r w:rsidRPr="00624A81">
              <w:rPr>
                <w:rFonts w:ascii="Times New Roman" w:eastAsia="Calibri" w:hAnsi="Times New Roman" w:cs="Times New Roman" w:hint="cs"/>
                <w:sz w:val="28"/>
                <w:szCs w:val="28"/>
                <w:rtl/>
                <w:lang w:bidi="ar-IQ"/>
              </w:rPr>
              <w:t>12</w:t>
            </w:r>
          </w:p>
        </w:tc>
      </w:tr>
      <w:tr w:rsidR="003D2FFF" w:rsidRPr="00624A81" w:rsidTr="008C3051">
        <w:tc>
          <w:tcPr>
            <w:tcW w:w="8902" w:type="dxa"/>
          </w:tcPr>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 xml:space="preserve">التقدم العلمي والتقني والحريات العامة </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مستقبل الحريات العامة</w:t>
            </w:r>
          </w:p>
        </w:tc>
        <w:tc>
          <w:tcPr>
            <w:tcW w:w="1447" w:type="dxa"/>
            <w:shd w:val="clear" w:color="auto" w:fill="92CDDC"/>
            <w:vAlign w:val="center"/>
          </w:tcPr>
          <w:p w:rsidR="003D2FFF" w:rsidRPr="00624A81" w:rsidRDefault="003D2FFF" w:rsidP="008C3051">
            <w:pPr>
              <w:bidi/>
              <w:spacing w:after="0" w:line="240" w:lineRule="auto"/>
              <w:jc w:val="center"/>
              <w:rPr>
                <w:rFonts w:ascii="Times New Roman" w:eastAsia="Calibri" w:hAnsi="Times New Roman" w:cs="Times New Roman"/>
                <w:sz w:val="28"/>
                <w:szCs w:val="28"/>
                <w:rtl/>
                <w:lang w:bidi="ar-IQ"/>
              </w:rPr>
            </w:pPr>
            <w:r w:rsidRPr="00624A81">
              <w:rPr>
                <w:rFonts w:ascii="Times New Roman" w:eastAsia="Calibri" w:hAnsi="Times New Roman" w:cs="Times New Roman" w:hint="cs"/>
                <w:sz w:val="28"/>
                <w:szCs w:val="28"/>
                <w:rtl/>
                <w:lang w:bidi="ar-IQ"/>
              </w:rPr>
              <w:t>13</w:t>
            </w:r>
          </w:p>
        </w:tc>
      </w:tr>
      <w:tr w:rsidR="003D2FFF" w:rsidRPr="00624A81" w:rsidTr="008C3051">
        <w:tc>
          <w:tcPr>
            <w:tcW w:w="8902" w:type="dxa"/>
          </w:tcPr>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 xml:space="preserve">المفهوم العام للوعي ( تعريف الوعي البيئي والوعي المائي والحاجة لدراسته ) </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 xml:space="preserve">مفهوم الوعي البيئي </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تحقيق الوعي البيئي</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ابعاد الوعي المائي</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التحديات التي تواجه المياه في العراق</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إجراءات لحل آزمة الميا</w:t>
            </w:r>
            <w:r w:rsidRPr="00624A81">
              <w:rPr>
                <w:rFonts w:ascii="Calibri" w:eastAsia="Calibri" w:hAnsi="Calibri" w:cs="Arial" w:hint="cs"/>
                <w:rtl/>
              </w:rPr>
              <w:t>ه الموارد</w:t>
            </w:r>
          </w:p>
        </w:tc>
        <w:tc>
          <w:tcPr>
            <w:tcW w:w="1447" w:type="dxa"/>
            <w:shd w:val="clear" w:color="auto" w:fill="92CDDC"/>
            <w:vAlign w:val="center"/>
          </w:tcPr>
          <w:p w:rsidR="003D2FFF" w:rsidRPr="00624A81" w:rsidRDefault="003D2FFF" w:rsidP="008C3051">
            <w:pPr>
              <w:bidi/>
              <w:spacing w:after="0" w:line="240" w:lineRule="auto"/>
              <w:jc w:val="center"/>
              <w:rPr>
                <w:rFonts w:ascii="Times New Roman" w:eastAsia="Calibri" w:hAnsi="Times New Roman" w:cs="Times New Roman"/>
                <w:sz w:val="28"/>
                <w:szCs w:val="28"/>
                <w:rtl/>
                <w:lang w:bidi="ar-IQ"/>
              </w:rPr>
            </w:pPr>
            <w:r w:rsidRPr="00624A81">
              <w:rPr>
                <w:rFonts w:ascii="Times New Roman" w:eastAsia="Calibri" w:hAnsi="Times New Roman" w:cs="Times New Roman" w:hint="cs"/>
                <w:sz w:val="28"/>
                <w:szCs w:val="28"/>
                <w:rtl/>
                <w:lang w:bidi="ar-IQ"/>
              </w:rPr>
              <w:t>14</w:t>
            </w:r>
          </w:p>
        </w:tc>
      </w:tr>
      <w:tr w:rsidR="003D2FFF" w:rsidRPr="00624A81" w:rsidTr="008C3051">
        <w:tc>
          <w:tcPr>
            <w:tcW w:w="8902" w:type="dxa"/>
          </w:tcPr>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 xml:space="preserve">تعريف الابادة الجماعية ، اختار الوحدة المتحدة بشان الابادة الجماعية </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 xml:space="preserve">عمليات الابادة الجماعية، جريمة الابادة الجماعية، جرائم الابادة الجماعية، جرائم ضد الإنسانية </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 xml:space="preserve">جرائم حزب البعث الاشتراكي </w:t>
            </w:r>
          </w:p>
          <w:p w:rsidR="003D2FFF" w:rsidRPr="00624A81" w:rsidRDefault="003D2FFF" w:rsidP="008C3051">
            <w:pPr>
              <w:bidi/>
              <w:spacing w:after="160" w:line="259" w:lineRule="auto"/>
              <w:rPr>
                <w:rFonts w:ascii="Calibri" w:eastAsia="Calibri" w:hAnsi="Calibri" w:cs="Arial"/>
                <w:rtl/>
              </w:rPr>
            </w:pPr>
            <w:r w:rsidRPr="00624A81">
              <w:rPr>
                <w:rFonts w:ascii="Calibri" w:eastAsia="Calibri" w:hAnsi="Calibri" w:cs="Arial"/>
                <w:rtl/>
              </w:rPr>
              <w:t>حقوق ذوي الإعاقة</w:t>
            </w:r>
          </w:p>
        </w:tc>
        <w:tc>
          <w:tcPr>
            <w:tcW w:w="1447" w:type="dxa"/>
            <w:shd w:val="clear" w:color="auto" w:fill="92CDDC"/>
            <w:vAlign w:val="center"/>
          </w:tcPr>
          <w:p w:rsidR="003D2FFF" w:rsidRPr="00624A81" w:rsidRDefault="003D2FFF" w:rsidP="008C3051">
            <w:pPr>
              <w:bidi/>
              <w:spacing w:after="0" w:line="240" w:lineRule="auto"/>
              <w:jc w:val="center"/>
              <w:rPr>
                <w:rFonts w:ascii="Times New Roman" w:eastAsia="Calibri" w:hAnsi="Times New Roman" w:cs="Times New Roman"/>
                <w:sz w:val="28"/>
                <w:szCs w:val="28"/>
                <w:rtl/>
                <w:lang w:bidi="ar-IQ"/>
              </w:rPr>
            </w:pPr>
            <w:r w:rsidRPr="00624A81">
              <w:rPr>
                <w:rFonts w:ascii="Times New Roman" w:eastAsia="Calibri" w:hAnsi="Times New Roman" w:cs="Times New Roman" w:hint="cs"/>
                <w:sz w:val="28"/>
                <w:szCs w:val="28"/>
                <w:rtl/>
                <w:lang w:bidi="ar-IQ"/>
              </w:rPr>
              <w:t>15</w:t>
            </w:r>
          </w:p>
        </w:tc>
      </w:tr>
    </w:tbl>
    <w:p w:rsidR="003D2FFF" w:rsidRPr="00624A81" w:rsidRDefault="003D2FFF" w:rsidP="003D2FFF">
      <w:pPr>
        <w:bidi/>
        <w:spacing w:after="160"/>
        <w:rPr>
          <w:rFonts w:ascii="Cambria" w:eastAsia="Cambria" w:hAnsi="Cambria" w:cs="Cambria"/>
          <w:b/>
          <w:color w:val="000000"/>
          <w:sz w:val="16"/>
          <w:szCs w:val="16"/>
          <w:rtl/>
        </w:rPr>
      </w:pPr>
    </w:p>
    <w:p w:rsidR="003D2FFF" w:rsidRPr="00624A81" w:rsidRDefault="003D2FFF" w:rsidP="003D2FFF">
      <w:pPr>
        <w:tabs>
          <w:tab w:val="center" w:pos="3870"/>
        </w:tabs>
        <w:bidi/>
        <w:spacing w:after="0" w:line="360" w:lineRule="auto"/>
        <w:ind w:left="1985"/>
        <w:jc w:val="both"/>
        <w:rPr>
          <w:rFonts w:ascii="Times New Roman" w:eastAsia="Times New Roman" w:hAnsi="Times New Roman" w:cs="Times New Roman"/>
          <w:b/>
          <w:sz w:val="32"/>
          <w:szCs w:val="32"/>
          <w:rtl/>
        </w:rPr>
      </w:pPr>
    </w:p>
    <w:tbl>
      <w:tblPr>
        <w:tblW w:w="10515" w:type="dxa"/>
        <w:tblInd w:w="-540" w:type="dxa"/>
        <w:tblLayout w:type="fixed"/>
        <w:tblCellMar>
          <w:left w:w="115" w:type="dxa"/>
          <w:right w:w="115" w:type="dxa"/>
        </w:tblCellMar>
        <w:tblLook w:val="0400" w:firstRow="0" w:lastRow="0" w:firstColumn="0" w:lastColumn="0" w:noHBand="0" w:noVBand="1"/>
      </w:tblPr>
      <w:tblGrid>
        <w:gridCol w:w="2340"/>
        <w:gridCol w:w="5835"/>
        <w:gridCol w:w="2340"/>
      </w:tblGrid>
      <w:tr w:rsidR="003D2FFF" w:rsidRPr="00624A81" w:rsidTr="008C3051">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rsidR="003D2FFF" w:rsidRPr="00624A81" w:rsidRDefault="003D2FFF" w:rsidP="008C3051">
            <w:pPr>
              <w:bidi/>
              <w:spacing w:after="0" w:line="312" w:lineRule="auto"/>
              <w:jc w:val="center"/>
              <w:rPr>
                <w:rFonts w:ascii="Calibri" w:eastAsia="Calibri" w:hAnsi="Calibri" w:cs="Arial"/>
                <w:b/>
                <w:color w:val="17365D"/>
                <w:sz w:val="28"/>
                <w:szCs w:val="28"/>
                <w:rtl/>
              </w:rPr>
            </w:pPr>
            <w:r w:rsidRPr="00624A81">
              <w:rPr>
                <w:rFonts w:ascii="Calibri" w:eastAsia="Calibri" w:hAnsi="Calibri" w:cs="Arial"/>
                <w:b/>
                <w:color w:val="17365D"/>
                <w:sz w:val="28"/>
                <w:szCs w:val="28"/>
                <w:rtl/>
              </w:rPr>
              <w:t>مصادر التعلم والتدريس</w:t>
            </w:r>
          </w:p>
          <w:p w:rsidR="003D2FFF" w:rsidRPr="00624A81" w:rsidRDefault="003D2FFF" w:rsidP="008C3051">
            <w:pPr>
              <w:pBdr>
                <w:top w:val="nil"/>
                <w:left w:val="nil"/>
                <w:bottom w:val="nil"/>
                <w:right w:val="nil"/>
                <w:between w:val="nil"/>
              </w:pBdr>
              <w:spacing w:after="0" w:line="312" w:lineRule="auto"/>
              <w:jc w:val="center"/>
              <w:rPr>
                <w:rFonts w:ascii="Times New Roman" w:eastAsia="Times New Roman" w:hAnsi="Times New Roman" w:cs="Times New Roman"/>
                <w:b/>
                <w:color w:val="17365D"/>
                <w:sz w:val="28"/>
                <w:szCs w:val="28"/>
                <w:rtl/>
              </w:rPr>
            </w:pPr>
            <w:r w:rsidRPr="00624A81">
              <w:rPr>
                <w:rFonts w:ascii="Times New Roman" w:eastAsia="Times New Roman" w:hAnsi="Times New Roman" w:cs="Times New Roman"/>
                <w:b/>
                <w:color w:val="17365D"/>
                <w:sz w:val="28"/>
                <w:szCs w:val="28"/>
                <w:rtl/>
              </w:rPr>
              <w:t>مصادر التعلم والتدريس</w:t>
            </w:r>
          </w:p>
        </w:tc>
      </w:tr>
      <w:tr w:rsidR="003D2FFF" w:rsidRPr="00624A81" w:rsidTr="008C3051">
        <w:tc>
          <w:tcPr>
            <w:tcW w:w="2340" w:type="dxa"/>
            <w:tcBorders>
              <w:top w:val="single" w:sz="4" w:space="0" w:color="000000"/>
              <w:left w:val="single" w:sz="4" w:space="0" w:color="000000"/>
              <w:bottom w:val="single" w:sz="4" w:space="0" w:color="000000"/>
              <w:right w:val="nil"/>
            </w:tcBorders>
            <w:vAlign w:val="center"/>
          </w:tcPr>
          <w:p w:rsidR="003D2FFF" w:rsidRPr="00624A81" w:rsidRDefault="003D2FFF" w:rsidP="008C3051">
            <w:pPr>
              <w:bidi/>
              <w:spacing w:after="0" w:line="312" w:lineRule="auto"/>
              <w:ind w:left="360" w:hanging="720"/>
              <w:rPr>
                <w:rFonts w:ascii="Calibri" w:eastAsia="Calibri" w:hAnsi="Calibri" w:cs="Arial"/>
                <w:b/>
                <w:sz w:val="20"/>
                <w:szCs w:val="20"/>
                <w:rtl/>
              </w:rPr>
            </w:pPr>
          </w:p>
        </w:tc>
        <w:tc>
          <w:tcPr>
            <w:tcW w:w="5835"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0" w:line="312" w:lineRule="auto"/>
              <w:jc w:val="center"/>
              <w:rPr>
                <w:rFonts w:ascii="Calibri" w:eastAsia="Calibri" w:hAnsi="Calibri" w:cs="Arial"/>
                <w:b/>
                <w:rtl/>
              </w:rPr>
            </w:pPr>
            <w:r w:rsidRPr="00624A81">
              <w:rPr>
                <w:rFonts w:ascii="Calibri" w:eastAsia="Calibri" w:hAnsi="Calibri" w:cs="Arial"/>
                <w:b/>
                <w:rtl/>
              </w:rPr>
              <w:t>نص</w:t>
            </w:r>
          </w:p>
        </w:tc>
        <w:tc>
          <w:tcPr>
            <w:tcW w:w="234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D2FFF" w:rsidRPr="00624A81" w:rsidRDefault="003D2FFF" w:rsidP="008C3051">
            <w:pPr>
              <w:bidi/>
              <w:spacing w:after="0" w:line="312" w:lineRule="auto"/>
              <w:jc w:val="center"/>
              <w:rPr>
                <w:rFonts w:ascii="Calibri" w:eastAsia="Calibri" w:hAnsi="Calibri" w:cs="Arial"/>
                <w:b/>
                <w:rtl/>
              </w:rPr>
            </w:pPr>
            <w:r w:rsidRPr="00624A81">
              <w:rPr>
                <w:rFonts w:ascii="Calibri" w:eastAsia="Calibri" w:hAnsi="Calibri" w:cs="Arial"/>
                <w:b/>
                <w:rtl/>
              </w:rPr>
              <w:t>متوفر في المكتبة؟</w:t>
            </w:r>
          </w:p>
        </w:tc>
      </w:tr>
      <w:tr w:rsidR="003D2FFF" w:rsidRPr="00624A81" w:rsidTr="008C3051">
        <w:tc>
          <w:tcPr>
            <w:tcW w:w="2340"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0" w:line="312" w:lineRule="auto"/>
              <w:ind w:left="90"/>
              <w:rPr>
                <w:rFonts w:ascii="Calibri" w:eastAsia="Calibri" w:hAnsi="Calibri" w:cs="Arial"/>
                <w:b/>
                <w:rtl/>
              </w:rPr>
            </w:pPr>
            <w:r w:rsidRPr="00624A81">
              <w:rPr>
                <w:rFonts w:ascii="Calibri" w:eastAsia="Calibri" w:hAnsi="Calibri" w:cs="Arial"/>
                <w:b/>
                <w:rtl/>
              </w:rPr>
              <w:t>النصوص المطلوبة</w:t>
            </w:r>
          </w:p>
        </w:tc>
        <w:tc>
          <w:tcPr>
            <w:tcW w:w="5835" w:type="dxa"/>
            <w:tcBorders>
              <w:top w:val="single" w:sz="4" w:space="0" w:color="000000"/>
              <w:left w:val="single" w:sz="4" w:space="0" w:color="000000"/>
              <w:bottom w:val="single" w:sz="4" w:space="0" w:color="000000"/>
              <w:right w:val="nil"/>
            </w:tcBorders>
            <w:vAlign w:val="center"/>
          </w:tcPr>
          <w:p w:rsidR="003D2FFF" w:rsidRPr="00624A81" w:rsidRDefault="003D2FFF" w:rsidP="008C3051">
            <w:pPr>
              <w:bidi/>
              <w:spacing w:after="0" w:line="312" w:lineRule="auto"/>
              <w:ind w:left="185"/>
              <w:rPr>
                <w:rFonts w:ascii="Calibri" w:eastAsia="Calibri" w:hAnsi="Calibri" w:cs="Arial"/>
                <w:rtl/>
              </w:rPr>
            </w:pPr>
            <w:r w:rsidRPr="00624A81">
              <w:rPr>
                <w:rFonts w:ascii="Calibri" w:eastAsia="Calibri" w:hAnsi="Calibri" w:cs="Arial"/>
                <w:rtl/>
              </w:rPr>
              <w:t>سيدة حقوق الإنسان والديمقراطية الجامعة الوسطى</w:t>
            </w:r>
          </w:p>
        </w:tc>
        <w:tc>
          <w:tcPr>
            <w:tcW w:w="2340" w:type="dxa"/>
            <w:tcBorders>
              <w:top w:val="single" w:sz="4" w:space="0" w:color="000000"/>
              <w:left w:val="single" w:sz="4" w:space="0" w:color="000000"/>
              <w:bottom w:val="single" w:sz="4" w:space="0" w:color="000000"/>
              <w:right w:val="single" w:sz="4" w:space="0" w:color="000000"/>
            </w:tcBorders>
            <w:vAlign w:val="center"/>
          </w:tcPr>
          <w:p w:rsidR="003D2FFF" w:rsidRPr="00624A81" w:rsidRDefault="003D2FFF" w:rsidP="008C3051">
            <w:pPr>
              <w:bidi/>
              <w:spacing w:after="0" w:line="312" w:lineRule="auto"/>
              <w:jc w:val="center"/>
              <w:rPr>
                <w:rFonts w:ascii="Calibri" w:eastAsia="Calibri" w:hAnsi="Calibri" w:cs="Arial"/>
                <w:color w:val="FF0000"/>
                <w:rtl/>
              </w:rPr>
            </w:pPr>
            <w:r w:rsidRPr="00624A81">
              <w:rPr>
                <w:rFonts w:ascii="Calibri" w:eastAsia="Calibri" w:hAnsi="Calibri" w:cs="Arial"/>
                <w:color w:val="FF0000"/>
                <w:rtl/>
              </w:rPr>
              <w:t>لا</w:t>
            </w:r>
          </w:p>
        </w:tc>
      </w:tr>
      <w:tr w:rsidR="003D2FFF" w:rsidRPr="00624A81" w:rsidTr="008C3051">
        <w:trPr>
          <w:trHeight w:val="640"/>
        </w:trPr>
        <w:tc>
          <w:tcPr>
            <w:tcW w:w="2340"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0" w:line="312" w:lineRule="auto"/>
              <w:ind w:left="90"/>
              <w:rPr>
                <w:rFonts w:ascii="Calibri" w:eastAsia="Calibri" w:hAnsi="Calibri" w:cs="Arial"/>
                <w:b/>
                <w:rtl/>
              </w:rPr>
            </w:pPr>
            <w:r w:rsidRPr="00624A81">
              <w:rPr>
                <w:rFonts w:ascii="Calibri" w:eastAsia="Calibri" w:hAnsi="Calibri" w:cs="Arial"/>
                <w:b/>
                <w:rtl/>
              </w:rPr>
              <w:t>النصوص الموصى بها</w:t>
            </w:r>
          </w:p>
        </w:tc>
        <w:tc>
          <w:tcPr>
            <w:tcW w:w="5835" w:type="dxa"/>
            <w:tcBorders>
              <w:top w:val="single" w:sz="4" w:space="0" w:color="000000"/>
              <w:left w:val="single" w:sz="4" w:space="0" w:color="000000"/>
              <w:bottom w:val="single" w:sz="4" w:space="0" w:color="000000"/>
              <w:right w:val="nil"/>
            </w:tcBorders>
            <w:vAlign w:val="center"/>
          </w:tcPr>
          <w:p w:rsidR="003D2FFF" w:rsidRPr="00624A81" w:rsidRDefault="003D2FFF" w:rsidP="008C3051">
            <w:pPr>
              <w:bidi/>
              <w:spacing w:after="0" w:line="312" w:lineRule="auto"/>
              <w:ind w:left="185"/>
              <w:rPr>
                <w:rFonts w:ascii="Calibri" w:eastAsia="Calibri" w:hAnsi="Calibri" w:cs="Arial"/>
                <w:rtl/>
              </w:rPr>
            </w:pPr>
            <w:r w:rsidRPr="00624A81">
              <w:rPr>
                <w:rFonts w:ascii="Calibri" w:eastAsia="Calibri" w:hAnsi="Calibri" w:cs="Arial" w:hint="cs"/>
                <w:rtl/>
              </w:rPr>
              <w:t xml:space="preserve"> </w:t>
            </w:r>
            <w:r w:rsidRPr="00624A81">
              <w:rPr>
                <w:rFonts w:ascii="Calibri" w:eastAsia="Calibri" w:hAnsi="Calibri" w:cs="Arial"/>
                <w:rtl/>
              </w:rPr>
              <w:t>د. فاروق السامرائي ، حقوق الإنسان في القرأن الكريم ، مركز دراسات الوحدة العربية ، بيروت ، 2002</w:t>
            </w:r>
          </w:p>
          <w:p w:rsidR="003D2FFF" w:rsidRPr="00624A81" w:rsidRDefault="003D2FFF" w:rsidP="008C3051">
            <w:pPr>
              <w:bidi/>
              <w:spacing w:after="0" w:line="312" w:lineRule="auto"/>
              <w:jc w:val="both"/>
              <w:rPr>
                <w:rFonts w:ascii="Times New Roman" w:eastAsia="Calibri" w:hAnsi="Times New Roman" w:cs="Times New Roman"/>
                <w:rtl/>
              </w:rPr>
            </w:pPr>
            <w:r w:rsidRPr="00624A81">
              <w:rPr>
                <w:rFonts w:ascii="Times New Roman" w:eastAsia="Calibri" w:hAnsi="Times New Roman" w:cs="Times New Roman" w:hint="cs"/>
                <w:rtl/>
              </w:rPr>
              <w:t>رعد ناجي الجدة واخرون ، حقوق الإنسان والطفل والديمقراطية ، 2009 .</w:t>
            </w:r>
          </w:p>
          <w:p w:rsidR="003D2FFF" w:rsidRPr="00624A81" w:rsidRDefault="003D2FFF" w:rsidP="008C3051">
            <w:pPr>
              <w:bidi/>
              <w:spacing w:after="0" w:line="312" w:lineRule="auto"/>
              <w:ind w:left="185"/>
              <w:rPr>
                <w:rFonts w:ascii="Calibri" w:eastAsia="Calibri" w:hAnsi="Calibri" w:cs="Arial"/>
                <w:rtl/>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3D2FFF" w:rsidRPr="00624A81" w:rsidRDefault="003D2FFF" w:rsidP="008C3051">
            <w:pPr>
              <w:bidi/>
              <w:spacing w:after="0" w:line="312" w:lineRule="auto"/>
              <w:jc w:val="center"/>
              <w:rPr>
                <w:rFonts w:ascii="Calibri" w:eastAsia="Calibri" w:hAnsi="Calibri" w:cs="Arial"/>
                <w:rtl/>
              </w:rPr>
            </w:pPr>
            <w:r w:rsidRPr="00624A81">
              <w:rPr>
                <w:rFonts w:ascii="Calibri" w:eastAsia="Calibri" w:hAnsi="Calibri" w:cs="Arial"/>
                <w:rtl/>
              </w:rPr>
              <w:t>لا</w:t>
            </w:r>
          </w:p>
        </w:tc>
      </w:tr>
      <w:tr w:rsidR="003D2FFF" w:rsidRPr="00624A81" w:rsidTr="008C3051">
        <w:tc>
          <w:tcPr>
            <w:tcW w:w="2340" w:type="dxa"/>
            <w:tcBorders>
              <w:top w:val="single" w:sz="4" w:space="0" w:color="000000"/>
              <w:left w:val="single" w:sz="4" w:space="0" w:color="000000"/>
              <w:bottom w:val="single" w:sz="4" w:space="0" w:color="000000"/>
              <w:right w:val="nil"/>
            </w:tcBorders>
            <w:shd w:val="clear" w:color="auto" w:fill="DAEEF3"/>
            <w:vAlign w:val="center"/>
          </w:tcPr>
          <w:p w:rsidR="003D2FFF" w:rsidRPr="00624A81" w:rsidRDefault="003D2FFF" w:rsidP="008C3051">
            <w:pPr>
              <w:bidi/>
              <w:spacing w:after="0" w:line="312" w:lineRule="auto"/>
              <w:ind w:left="90"/>
              <w:rPr>
                <w:rFonts w:ascii="Calibri" w:eastAsia="Calibri" w:hAnsi="Calibri" w:cs="Arial"/>
                <w:b/>
                <w:rtl/>
              </w:rPr>
            </w:pPr>
            <w:r w:rsidRPr="00624A81">
              <w:rPr>
                <w:rFonts w:ascii="Calibri" w:eastAsia="Calibri" w:hAnsi="Calibri" w:cs="Arial"/>
                <w:b/>
                <w:rtl/>
              </w:rPr>
              <w:t>المواقع الإلكترونية</w:t>
            </w:r>
          </w:p>
        </w:tc>
        <w:tc>
          <w:tcPr>
            <w:tcW w:w="8175" w:type="dxa"/>
            <w:gridSpan w:val="2"/>
            <w:tcBorders>
              <w:top w:val="single" w:sz="4" w:space="0" w:color="000000"/>
              <w:left w:val="single" w:sz="4" w:space="0" w:color="000000"/>
              <w:bottom w:val="single" w:sz="4" w:space="0" w:color="000000"/>
              <w:right w:val="single" w:sz="4" w:space="0" w:color="000000"/>
            </w:tcBorders>
            <w:vAlign w:val="center"/>
          </w:tcPr>
          <w:p w:rsidR="003D2FFF" w:rsidRPr="00624A81" w:rsidRDefault="003D2FFF" w:rsidP="008C3051">
            <w:pPr>
              <w:bidi/>
              <w:spacing w:after="0" w:line="312" w:lineRule="auto"/>
              <w:ind w:left="180"/>
              <w:rPr>
                <w:rFonts w:ascii="Calibri" w:eastAsia="Calibri" w:hAnsi="Calibri" w:cs="Arial"/>
                <w:rtl/>
              </w:rPr>
            </w:pPr>
          </w:p>
        </w:tc>
      </w:tr>
    </w:tbl>
    <w:p w:rsidR="003D2FFF" w:rsidRPr="00624A81" w:rsidRDefault="003D2FFF" w:rsidP="003D2FFF">
      <w:pPr>
        <w:tabs>
          <w:tab w:val="left" w:pos="1980"/>
        </w:tabs>
        <w:bidi/>
        <w:spacing w:after="160" w:line="259" w:lineRule="auto"/>
        <w:ind w:left="1985" w:hanging="1985"/>
        <w:jc w:val="both"/>
        <w:rPr>
          <w:rFonts w:ascii="Calibri" w:eastAsia="Calibri" w:hAnsi="Calibri" w:cs="Arial"/>
          <w:b/>
          <w:color w:val="000000"/>
          <w:sz w:val="32"/>
          <w:szCs w:val="32"/>
          <w:rtl/>
        </w:rPr>
      </w:pPr>
      <w:r w:rsidRPr="00624A81">
        <w:rPr>
          <w:rFonts w:ascii="Calibri" w:eastAsia="Calibri" w:hAnsi="Calibri" w:cs="Arial"/>
          <w:b/>
          <w:color w:val="000000"/>
          <w:sz w:val="32"/>
          <w:szCs w:val="32"/>
          <w:rtl/>
        </w:rPr>
        <w:tab/>
      </w:r>
      <w:r w:rsidRPr="00624A81">
        <w:rPr>
          <w:rFonts w:ascii="Calibri" w:eastAsia="Calibri" w:hAnsi="Calibri" w:cs="Arial"/>
          <w:b/>
          <w:color w:val="000000"/>
          <w:sz w:val="32"/>
          <w:szCs w:val="32"/>
          <w:rtl/>
        </w:rPr>
        <w:tab/>
      </w:r>
    </w:p>
    <w:tbl>
      <w:tblPr>
        <w:tblW w:w="10470" w:type="dxa"/>
        <w:tblInd w:w="-547" w:type="dxa"/>
        <w:tblLayout w:type="fixed"/>
        <w:tblCellMar>
          <w:left w:w="115" w:type="dxa"/>
          <w:right w:w="115" w:type="dxa"/>
        </w:tblCellMar>
        <w:tblLook w:val="0400" w:firstRow="0" w:lastRow="0" w:firstColumn="0" w:lastColumn="0" w:noHBand="0" w:noVBand="1"/>
      </w:tblPr>
      <w:tblGrid>
        <w:gridCol w:w="1620"/>
        <w:gridCol w:w="1710"/>
        <w:gridCol w:w="2085"/>
        <w:gridCol w:w="1155"/>
        <w:gridCol w:w="3900"/>
      </w:tblGrid>
      <w:tr w:rsidR="003D2FFF" w:rsidRPr="00624A81" w:rsidTr="008C3051">
        <w:trPr>
          <w:trHeight w:val="300"/>
        </w:trPr>
        <w:tc>
          <w:tcPr>
            <w:tcW w:w="10470" w:type="dxa"/>
            <w:gridSpan w:val="5"/>
            <w:tcBorders>
              <w:top w:val="single" w:sz="6" w:space="0" w:color="000000"/>
              <w:left w:val="single" w:sz="6" w:space="0" w:color="000000"/>
              <w:bottom w:val="single" w:sz="6" w:space="0" w:color="000000"/>
              <w:right w:val="single" w:sz="6" w:space="0" w:color="000000"/>
            </w:tcBorders>
            <w:shd w:val="clear" w:color="auto" w:fill="FFE599"/>
          </w:tcPr>
          <w:p w:rsidR="003D2FFF" w:rsidRPr="00624A81" w:rsidRDefault="003D2FFF" w:rsidP="008C3051">
            <w:pPr>
              <w:tabs>
                <w:tab w:val="left" w:pos="1890"/>
                <w:tab w:val="center" w:pos="4544"/>
              </w:tabs>
              <w:bidi/>
              <w:spacing w:after="0" w:line="259" w:lineRule="auto"/>
              <w:ind w:right="1152"/>
              <w:rPr>
                <w:rFonts w:ascii="Calibri" w:eastAsia="Calibri" w:hAnsi="Calibri" w:cs="Arial"/>
                <w:b/>
                <w:color w:val="000000"/>
                <w:sz w:val="28"/>
                <w:szCs w:val="28"/>
                <w:rtl/>
              </w:rPr>
            </w:pPr>
            <w:r w:rsidRPr="00624A81">
              <w:rPr>
                <w:rFonts w:ascii="Calibri" w:eastAsia="Calibri" w:hAnsi="Calibri" w:cs="Arial"/>
                <w:b/>
                <w:color w:val="000000"/>
                <w:sz w:val="28"/>
                <w:szCs w:val="28"/>
                <w:rtl/>
              </w:rPr>
              <w:tab/>
            </w:r>
            <w:r w:rsidRPr="00624A81">
              <w:rPr>
                <w:rFonts w:ascii="Calibri" w:eastAsia="Calibri" w:hAnsi="Calibri" w:cs="Arial"/>
                <w:b/>
                <w:color w:val="000000"/>
                <w:sz w:val="28"/>
                <w:szCs w:val="28"/>
                <w:rtl/>
              </w:rPr>
              <w:tab/>
              <w:t>مخطط الدرجات</w:t>
            </w:r>
          </w:p>
          <w:p w:rsidR="003D2FFF" w:rsidRPr="00624A81" w:rsidRDefault="003D2FFF" w:rsidP="008C305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tl/>
              </w:rPr>
            </w:pPr>
            <w:r w:rsidRPr="00624A81">
              <w:rPr>
                <w:rFonts w:ascii="Times New Roman" w:eastAsia="Times New Roman" w:hAnsi="Times New Roman" w:cs="Times New Roman"/>
                <w:b/>
                <w:color w:val="17365D"/>
                <w:sz w:val="28"/>
                <w:szCs w:val="28"/>
                <w:rtl/>
              </w:rPr>
              <w:t>مخططات درجات الحرارة</w:t>
            </w:r>
          </w:p>
        </w:tc>
      </w:tr>
      <w:tr w:rsidR="003D2FFF" w:rsidRPr="00624A81" w:rsidTr="008C3051">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rsidR="003D2FFF" w:rsidRPr="00624A81" w:rsidRDefault="003D2FFF" w:rsidP="008C3051">
            <w:pPr>
              <w:bidi/>
              <w:spacing w:after="0" w:line="259" w:lineRule="auto"/>
              <w:rPr>
                <w:rFonts w:ascii="Calibri" w:eastAsia="Calibri" w:hAnsi="Calibri" w:cs="Arial"/>
                <w:b/>
                <w:color w:val="000000"/>
                <w:sz w:val="24"/>
                <w:szCs w:val="24"/>
                <w:rtl/>
              </w:rPr>
            </w:pPr>
            <w:r w:rsidRPr="00624A81">
              <w:rPr>
                <w:rFonts w:ascii="Calibri" w:eastAsia="Calibri" w:hAnsi="Calibri" w:cs="Arial"/>
                <w:b/>
                <w:color w:val="000000"/>
                <w:rtl/>
              </w:rPr>
              <w:t>مجموعة</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rsidR="003D2FFF" w:rsidRPr="00624A81" w:rsidRDefault="003D2FFF" w:rsidP="008C3051">
            <w:pPr>
              <w:bidi/>
              <w:spacing w:after="0" w:line="259" w:lineRule="auto"/>
              <w:rPr>
                <w:rFonts w:ascii="Calibri" w:eastAsia="Calibri" w:hAnsi="Calibri" w:cs="Arial"/>
                <w:b/>
                <w:color w:val="000000"/>
                <w:rtl/>
              </w:rPr>
            </w:pPr>
            <w:r w:rsidRPr="00624A81">
              <w:rPr>
                <w:rFonts w:ascii="Calibri" w:eastAsia="Calibri" w:hAnsi="Calibri" w:cs="Arial"/>
                <w:b/>
                <w:color w:val="000000"/>
                <w:rtl/>
              </w:rPr>
              <w:t>درجة</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rsidR="003D2FFF" w:rsidRPr="00624A81" w:rsidRDefault="003D2FFF" w:rsidP="008C3051">
            <w:pPr>
              <w:spacing w:after="0" w:line="259" w:lineRule="auto"/>
              <w:jc w:val="center"/>
              <w:rPr>
                <w:rFonts w:ascii="Calibri" w:eastAsia="Calibri" w:hAnsi="Calibri" w:cs="Arial"/>
                <w:color w:val="000000"/>
                <w:rtl/>
              </w:rPr>
            </w:pPr>
            <w:r w:rsidRPr="00624A81">
              <w:rPr>
                <w:rFonts w:ascii="Calibri" w:eastAsia="Calibri" w:hAnsi="Calibri" w:cs="Times New Roman"/>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rsidR="003D2FFF" w:rsidRPr="00624A81" w:rsidRDefault="003D2FFF" w:rsidP="008C3051">
            <w:pPr>
              <w:bidi/>
              <w:spacing w:after="0" w:line="259" w:lineRule="auto"/>
              <w:rPr>
                <w:rFonts w:ascii="Calibri" w:eastAsia="Calibri" w:hAnsi="Calibri" w:cs="Arial"/>
                <w:b/>
                <w:color w:val="000000"/>
                <w:rtl/>
              </w:rPr>
            </w:pPr>
            <w:r w:rsidRPr="00624A81">
              <w:rPr>
                <w:rFonts w:ascii="Calibri" w:eastAsia="Calibri" w:hAnsi="Calibri" w:cs="Arial"/>
                <w:b/>
                <w:color w:val="000000"/>
                <w:rtl/>
              </w:rPr>
              <w:t>العلامات (٪)</w:t>
            </w:r>
          </w:p>
        </w:tc>
        <w:tc>
          <w:tcPr>
            <w:tcW w:w="3900" w:type="dxa"/>
            <w:tcBorders>
              <w:top w:val="single" w:sz="6" w:space="0" w:color="000000"/>
              <w:left w:val="single" w:sz="4" w:space="0" w:color="000000"/>
              <w:bottom w:val="single" w:sz="6" w:space="0" w:color="000000"/>
              <w:right w:val="single" w:sz="6" w:space="0" w:color="000000"/>
            </w:tcBorders>
            <w:shd w:val="clear" w:color="auto" w:fill="EDEDED"/>
            <w:vAlign w:val="center"/>
          </w:tcPr>
          <w:p w:rsidR="003D2FFF" w:rsidRPr="00624A81" w:rsidRDefault="003D2FFF" w:rsidP="008C3051">
            <w:pPr>
              <w:bidi/>
              <w:spacing w:after="0" w:line="259" w:lineRule="auto"/>
              <w:rPr>
                <w:rFonts w:ascii="Calibri" w:eastAsia="Calibri" w:hAnsi="Calibri" w:cs="Arial"/>
                <w:b/>
                <w:color w:val="000000"/>
                <w:rtl/>
              </w:rPr>
            </w:pPr>
            <w:r w:rsidRPr="00624A81">
              <w:rPr>
                <w:rFonts w:ascii="Calibri" w:eastAsia="Calibri" w:hAnsi="Calibri" w:cs="Arial"/>
                <w:b/>
                <w:color w:val="000000"/>
                <w:rtl/>
              </w:rPr>
              <w:t>تعريف</w:t>
            </w:r>
          </w:p>
        </w:tc>
      </w:tr>
      <w:tr w:rsidR="003D2FFF" w:rsidRPr="00624A81" w:rsidTr="008C3051">
        <w:trPr>
          <w:trHeight w:val="300"/>
        </w:trPr>
        <w:tc>
          <w:tcPr>
            <w:tcW w:w="1620" w:type="dxa"/>
            <w:vMerge w:val="restart"/>
            <w:tcBorders>
              <w:top w:val="single" w:sz="6" w:space="0" w:color="000000"/>
              <w:left w:val="single" w:sz="6" w:space="0" w:color="000000"/>
              <w:bottom w:val="nil"/>
              <w:right w:val="single" w:sz="6" w:space="0" w:color="000000"/>
            </w:tcBorders>
            <w:vAlign w:val="center"/>
          </w:tcPr>
          <w:p w:rsidR="003D2FFF" w:rsidRPr="00624A81" w:rsidRDefault="003D2FFF" w:rsidP="008C3051">
            <w:pPr>
              <w:bidi/>
              <w:spacing w:after="0" w:line="259" w:lineRule="auto"/>
              <w:rPr>
                <w:rFonts w:ascii="Calibri" w:eastAsia="Calibri" w:hAnsi="Calibri" w:cs="Arial"/>
                <w:b/>
                <w:color w:val="000000"/>
                <w:rtl/>
              </w:rPr>
            </w:pPr>
            <w:r w:rsidRPr="00624A81">
              <w:rPr>
                <w:rFonts w:ascii="Calibri" w:eastAsia="Calibri" w:hAnsi="Calibri" w:cs="Arial"/>
                <w:b/>
                <w:color w:val="000000"/>
                <w:rtl/>
              </w:rPr>
              <w:t>مجموعة النجاح</w:t>
            </w:r>
          </w:p>
          <w:p w:rsidR="003D2FFF" w:rsidRPr="00624A81" w:rsidRDefault="003D2FFF" w:rsidP="008C3051">
            <w:pPr>
              <w:bidi/>
              <w:spacing w:after="0" w:line="259" w:lineRule="auto"/>
              <w:rPr>
                <w:rFonts w:ascii="Calibri" w:eastAsia="Calibri" w:hAnsi="Calibri" w:cs="Arial"/>
                <w:b/>
                <w:color w:val="000000"/>
                <w:rtl/>
              </w:rPr>
            </w:pPr>
            <w:r w:rsidRPr="00624A81">
              <w:rPr>
                <w:rFonts w:ascii="Calibri" w:eastAsia="Calibri" w:hAnsi="Calibri" w:cs="Arial"/>
                <w:b/>
                <w:color w:val="000000"/>
                <w:rtl/>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rsidR="003D2FFF" w:rsidRPr="00624A81" w:rsidRDefault="003D2FFF" w:rsidP="008C3051">
            <w:pPr>
              <w:bidi/>
              <w:spacing w:after="0" w:line="259" w:lineRule="auto"/>
              <w:ind w:firstLine="72"/>
              <w:rPr>
                <w:rFonts w:ascii="Calibri" w:eastAsia="Calibri" w:hAnsi="Calibri" w:cs="Arial"/>
                <w:b/>
                <w:color w:val="000000"/>
                <w:rtl/>
              </w:rPr>
            </w:pPr>
            <w:r w:rsidRPr="00624A81">
              <w:rPr>
                <w:rFonts w:ascii="Calibri" w:eastAsia="Calibri" w:hAnsi="Calibri" w:cs="Arial"/>
                <w:b/>
                <w:color w:val="000000"/>
                <w:rtl/>
              </w:rPr>
              <w:t>أ -</w:t>
            </w:r>
            <w:r w:rsidRPr="00624A81">
              <w:rPr>
                <w:rFonts w:ascii="Calibri" w:eastAsia="Calibri" w:hAnsi="Calibri" w:cs="Arial"/>
                <w:color w:val="000000"/>
                <w:rtl/>
              </w:rPr>
              <w:t>ممتاز</w:t>
            </w:r>
          </w:p>
        </w:tc>
        <w:tc>
          <w:tcPr>
            <w:tcW w:w="2085" w:type="dxa"/>
            <w:tcBorders>
              <w:top w:val="single" w:sz="6" w:space="0" w:color="000000"/>
              <w:left w:val="single" w:sz="6" w:space="0" w:color="000000"/>
              <w:bottom w:val="single" w:sz="6" w:space="0" w:color="000000"/>
              <w:right w:val="single" w:sz="4" w:space="0" w:color="000000"/>
            </w:tcBorders>
            <w:vAlign w:val="center"/>
          </w:tcPr>
          <w:p w:rsidR="003D2FFF" w:rsidRPr="00624A81" w:rsidRDefault="003D2FFF" w:rsidP="008C3051">
            <w:pPr>
              <w:spacing w:after="0" w:line="259" w:lineRule="auto"/>
              <w:jc w:val="center"/>
              <w:rPr>
                <w:rFonts w:ascii="Calibri" w:eastAsia="Calibri" w:hAnsi="Calibri" w:cs="Arial"/>
                <w:b/>
                <w:sz w:val="24"/>
                <w:szCs w:val="24"/>
                <w:rtl/>
              </w:rPr>
            </w:pPr>
            <w:r w:rsidRPr="00624A81">
              <w:rPr>
                <w:rFonts w:ascii="Calibri" w:eastAsia="Calibri" w:hAnsi="Calibri" w:cs="Times New Roman"/>
                <w:b/>
                <w:rtl/>
              </w:rPr>
              <w:t>موافق</w:t>
            </w:r>
          </w:p>
        </w:tc>
        <w:tc>
          <w:tcPr>
            <w:tcW w:w="1155" w:type="dxa"/>
            <w:tcBorders>
              <w:top w:val="single" w:sz="6" w:space="0" w:color="000000"/>
              <w:left w:val="single" w:sz="6" w:space="0" w:color="000000"/>
              <w:bottom w:val="single" w:sz="6" w:space="0" w:color="000000"/>
              <w:right w:val="single" w:sz="4" w:space="0" w:color="000000"/>
            </w:tcBorders>
            <w:vAlign w:val="center"/>
          </w:tcPr>
          <w:p w:rsidR="003D2FFF" w:rsidRPr="00624A81" w:rsidRDefault="003D2FFF" w:rsidP="008C3051">
            <w:pPr>
              <w:bidi/>
              <w:spacing w:after="0" w:line="259" w:lineRule="auto"/>
              <w:rPr>
                <w:rFonts w:ascii="Calibri" w:eastAsia="Calibri" w:hAnsi="Calibri" w:cs="Arial"/>
                <w:color w:val="000000"/>
                <w:rtl/>
              </w:rPr>
            </w:pPr>
            <w:r w:rsidRPr="00624A81">
              <w:rPr>
                <w:rFonts w:ascii="Calibri" w:eastAsia="Calibri" w:hAnsi="Calibri" w:cs="Arial"/>
                <w:rtl/>
              </w:rPr>
              <w:t>90 - 100</w:t>
            </w:r>
          </w:p>
        </w:tc>
        <w:tc>
          <w:tcPr>
            <w:tcW w:w="3900" w:type="dxa"/>
            <w:tcBorders>
              <w:top w:val="single" w:sz="6" w:space="0" w:color="000000"/>
              <w:left w:val="single" w:sz="4" w:space="0" w:color="000000"/>
              <w:bottom w:val="single" w:sz="6" w:space="0" w:color="000000"/>
              <w:right w:val="single" w:sz="6" w:space="0" w:color="000000"/>
            </w:tcBorders>
            <w:vAlign w:val="center"/>
          </w:tcPr>
          <w:p w:rsidR="003D2FFF" w:rsidRPr="00624A81" w:rsidRDefault="003D2FFF" w:rsidP="008C3051">
            <w:pPr>
              <w:bidi/>
              <w:spacing w:after="0" w:line="259" w:lineRule="auto"/>
              <w:rPr>
                <w:rFonts w:ascii="Calibri" w:eastAsia="Calibri" w:hAnsi="Calibri" w:cs="Arial"/>
                <w:color w:val="000000"/>
                <w:rtl/>
              </w:rPr>
            </w:pPr>
            <w:r w:rsidRPr="00624A81">
              <w:rPr>
                <w:rFonts w:ascii="Calibri" w:eastAsia="Calibri" w:hAnsi="Calibri" w:cs="Arial"/>
                <w:color w:val="000000"/>
                <w:rtl/>
              </w:rPr>
              <w:t>أداء مذهل</w:t>
            </w:r>
          </w:p>
        </w:tc>
      </w:tr>
      <w:tr w:rsidR="003D2FFF" w:rsidRPr="00624A81" w:rsidTr="008C3051">
        <w:trPr>
          <w:trHeight w:val="300"/>
        </w:trPr>
        <w:tc>
          <w:tcPr>
            <w:tcW w:w="1620" w:type="dxa"/>
            <w:vMerge/>
            <w:tcBorders>
              <w:top w:val="single" w:sz="6" w:space="0" w:color="000000"/>
              <w:left w:val="single" w:sz="6" w:space="0" w:color="000000"/>
              <w:bottom w:val="nil"/>
              <w:right w:val="single" w:sz="6" w:space="0" w:color="000000"/>
            </w:tcBorders>
            <w:vAlign w:val="center"/>
          </w:tcPr>
          <w:p w:rsidR="003D2FFF" w:rsidRPr="00624A81" w:rsidRDefault="003D2FFF" w:rsidP="008C3051">
            <w:pPr>
              <w:widowControl w:val="0"/>
              <w:pBdr>
                <w:top w:val="nil"/>
                <w:left w:val="nil"/>
                <w:bottom w:val="nil"/>
                <w:right w:val="nil"/>
                <w:between w:val="nil"/>
              </w:pBdr>
              <w:bidi/>
              <w:spacing w:after="0"/>
              <w:rPr>
                <w:rFonts w:ascii="Calibri" w:eastAsia="Calibri" w:hAnsi="Calibri" w:cs="Arial"/>
                <w:color w:val="000000"/>
                <w:rtl/>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3D2FFF" w:rsidRPr="00624A81" w:rsidRDefault="003D2FFF" w:rsidP="008C3051">
            <w:pPr>
              <w:bidi/>
              <w:spacing w:after="0" w:line="259" w:lineRule="auto"/>
              <w:ind w:firstLine="72"/>
              <w:rPr>
                <w:rFonts w:ascii="Calibri" w:eastAsia="Calibri" w:hAnsi="Calibri" w:cs="Arial"/>
                <w:b/>
                <w:color w:val="000000"/>
                <w:rtl/>
              </w:rPr>
            </w:pPr>
            <w:r w:rsidRPr="00624A81">
              <w:rPr>
                <w:rFonts w:ascii="Calibri" w:eastAsia="Calibri" w:hAnsi="Calibri" w:cs="Arial"/>
                <w:b/>
                <w:color w:val="000000"/>
                <w:rtl/>
              </w:rPr>
              <w:t>ب -</w:t>
            </w:r>
            <w:r w:rsidRPr="00624A81">
              <w:rPr>
                <w:rFonts w:ascii="Calibri" w:eastAsia="Calibri" w:hAnsi="Calibri" w:cs="Arial"/>
                <w:color w:val="000000"/>
                <w:rtl/>
              </w:rPr>
              <w:t>جيد جدًا</w:t>
            </w:r>
          </w:p>
        </w:tc>
        <w:tc>
          <w:tcPr>
            <w:tcW w:w="2085" w:type="dxa"/>
            <w:tcBorders>
              <w:top w:val="single" w:sz="6" w:space="0" w:color="000000"/>
              <w:left w:val="single" w:sz="6" w:space="0" w:color="000000"/>
              <w:bottom w:val="single" w:sz="6" w:space="0" w:color="000000"/>
              <w:right w:val="single" w:sz="4" w:space="0" w:color="000000"/>
            </w:tcBorders>
            <w:vAlign w:val="center"/>
          </w:tcPr>
          <w:p w:rsidR="003D2FFF" w:rsidRPr="00624A81" w:rsidRDefault="003D2FFF" w:rsidP="008C3051">
            <w:pPr>
              <w:spacing w:after="0" w:line="259" w:lineRule="auto"/>
              <w:jc w:val="center"/>
              <w:rPr>
                <w:rFonts w:ascii="Calibri" w:eastAsia="Calibri" w:hAnsi="Calibri" w:cs="Arial"/>
                <w:b/>
                <w:sz w:val="24"/>
                <w:szCs w:val="24"/>
                <w:rtl/>
              </w:rPr>
            </w:pPr>
            <w:r w:rsidRPr="00624A81">
              <w:rPr>
                <w:rFonts w:ascii="Calibri" w:eastAsia="Calibri" w:hAnsi="Calibri" w:cs="Times New Roman"/>
                <w:b/>
                <w:rtl/>
              </w:rPr>
              <w:t>جيد جدا</w:t>
            </w:r>
          </w:p>
        </w:tc>
        <w:tc>
          <w:tcPr>
            <w:tcW w:w="1155" w:type="dxa"/>
            <w:tcBorders>
              <w:top w:val="single" w:sz="6" w:space="0" w:color="000000"/>
              <w:left w:val="single" w:sz="6" w:space="0" w:color="000000"/>
              <w:bottom w:val="single" w:sz="6" w:space="0" w:color="000000"/>
              <w:right w:val="single" w:sz="4" w:space="0" w:color="000000"/>
            </w:tcBorders>
            <w:vAlign w:val="center"/>
          </w:tcPr>
          <w:p w:rsidR="003D2FFF" w:rsidRPr="00624A81" w:rsidRDefault="003D2FFF" w:rsidP="008C3051">
            <w:pPr>
              <w:bidi/>
              <w:spacing w:after="0" w:line="259" w:lineRule="auto"/>
              <w:rPr>
                <w:rFonts w:ascii="Calibri" w:eastAsia="Calibri" w:hAnsi="Calibri" w:cs="Arial"/>
                <w:color w:val="000000"/>
                <w:rtl/>
              </w:rPr>
            </w:pPr>
            <w:r w:rsidRPr="00624A81">
              <w:rPr>
                <w:rFonts w:ascii="Calibri" w:eastAsia="Calibri" w:hAnsi="Calibri" w:cs="Arial"/>
                <w:rtl/>
              </w:rPr>
              <w:t>80 - 89</w:t>
            </w:r>
          </w:p>
        </w:tc>
        <w:tc>
          <w:tcPr>
            <w:tcW w:w="3900" w:type="dxa"/>
            <w:tcBorders>
              <w:top w:val="single" w:sz="6" w:space="0" w:color="000000"/>
              <w:left w:val="single" w:sz="4" w:space="0" w:color="000000"/>
              <w:bottom w:val="single" w:sz="6" w:space="0" w:color="000000"/>
              <w:right w:val="single" w:sz="6" w:space="0" w:color="000000"/>
            </w:tcBorders>
            <w:vAlign w:val="center"/>
          </w:tcPr>
          <w:p w:rsidR="003D2FFF" w:rsidRPr="00624A81" w:rsidRDefault="003D2FFF" w:rsidP="008C3051">
            <w:pPr>
              <w:bidi/>
              <w:spacing w:after="0" w:line="259" w:lineRule="auto"/>
              <w:rPr>
                <w:rFonts w:ascii="Calibri" w:eastAsia="Calibri" w:hAnsi="Calibri" w:cs="Arial"/>
                <w:color w:val="000000"/>
                <w:rtl/>
              </w:rPr>
            </w:pPr>
            <w:r w:rsidRPr="00624A81">
              <w:rPr>
                <w:rFonts w:ascii="Calibri" w:eastAsia="Calibri" w:hAnsi="Calibri" w:cs="Arial"/>
                <w:color w:val="000000"/>
                <w:rtl/>
              </w:rPr>
              <w:t>فوق المتوسط ​​مع بعض الأخطاء</w:t>
            </w:r>
          </w:p>
        </w:tc>
      </w:tr>
      <w:tr w:rsidR="003D2FFF" w:rsidRPr="00624A81" w:rsidTr="008C3051">
        <w:trPr>
          <w:trHeight w:val="300"/>
        </w:trPr>
        <w:tc>
          <w:tcPr>
            <w:tcW w:w="1620" w:type="dxa"/>
            <w:vMerge/>
            <w:tcBorders>
              <w:top w:val="single" w:sz="6" w:space="0" w:color="000000"/>
              <w:left w:val="single" w:sz="6" w:space="0" w:color="000000"/>
              <w:bottom w:val="nil"/>
              <w:right w:val="single" w:sz="6" w:space="0" w:color="000000"/>
            </w:tcBorders>
            <w:vAlign w:val="center"/>
          </w:tcPr>
          <w:p w:rsidR="003D2FFF" w:rsidRPr="00624A81" w:rsidRDefault="003D2FFF" w:rsidP="008C3051">
            <w:pPr>
              <w:widowControl w:val="0"/>
              <w:pBdr>
                <w:top w:val="nil"/>
                <w:left w:val="nil"/>
                <w:bottom w:val="nil"/>
                <w:right w:val="nil"/>
                <w:between w:val="nil"/>
              </w:pBdr>
              <w:bidi/>
              <w:spacing w:after="0"/>
              <w:rPr>
                <w:rFonts w:ascii="Calibri" w:eastAsia="Calibri" w:hAnsi="Calibri" w:cs="Arial"/>
                <w:color w:val="000000"/>
                <w:rtl/>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3D2FFF" w:rsidRPr="00624A81" w:rsidRDefault="003D2FFF" w:rsidP="008C3051">
            <w:pPr>
              <w:bidi/>
              <w:spacing w:after="0" w:line="259" w:lineRule="auto"/>
              <w:ind w:firstLine="72"/>
              <w:rPr>
                <w:rFonts w:ascii="Calibri" w:eastAsia="Calibri" w:hAnsi="Calibri" w:cs="Arial"/>
                <w:b/>
                <w:color w:val="000000"/>
                <w:rtl/>
              </w:rPr>
            </w:pPr>
            <w:r w:rsidRPr="00624A81">
              <w:rPr>
                <w:rFonts w:ascii="Calibri" w:eastAsia="Calibri" w:hAnsi="Calibri" w:cs="Arial"/>
                <w:b/>
                <w:color w:val="000000"/>
                <w:rtl/>
              </w:rPr>
              <w:t>ج -</w:t>
            </w:r>
            <w:r w:rsidRPr="00624A81">
              <w:rPr>
                <w:rFonts w:ascii="Calibri" w:eastAsia="Calibri" w:hAnsi="Calibri" w:cs="Arial"/>
                <w:color w:val="000000"/>
                <w:rtl/>
              </w:rPr>
              <w:t>جيد</w:t>
            </w:r>
          </w:p>
        </w:tc>
        <w:tc>
          <w:tcPr>
            <w:tcW w:w="2085" w:type="dxa"/>
            <w:tcBorders>
              <w:top w:val="single" w:sz="6" w:space="0" w:color="000000"/>
              <w:left w:val="single" w:sz="6" w:space="0" w:color="000000"/>
              <w:bottom w:val="single" w:sz="6" w:space="0" w:color="000000"/>
              <w:right w:val="single" w:sz="4" w:space="0" w:color="000000"/>
            </w:tcBorders>
            <w:vAlign w:val="center"/>
          </w:tcPr>
          <w:p w:rsidR="003D2FFF" w:rsidRPr="00624A81" w:rsidRDefault="003D2FFF" w:rsidP="008C3051">
            <w:pPr>
              <w:spacing w:after="0" w:line="259" w:lineRule="auto"/>
              <w:jc w:val="center"/>
              <w:rPr>
                <w:rFonts w:ascii="Calibri" w:eastAsia="Calibri" w:hAnsi="Calibri" w:cs="Arial"/>
                <w:b/>
                <w:sz w:val="24"/>
                <w:szCs w:val="24"/>
                <w:rtl/>
              </w:rPr>
            </w:pPr>
            <w:r w:rsidRPr="00624A81">
              <w:rPr>
                <w:rFonts w:ascii="Calibri" w:eastAsia="Calibri" w:hAnsi="Calibri" w:cs="Times New Roman"/>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rsidR="003D2FFF" w:rsidRPr="00624A81" w:rsidRDefault="003D2FFF" w:rsidP="008C3051">
            <w:pPr>
              <w:bidi/>
              <w:spacing w:after="0" w:line="259" w:lineRule="auto"/>
              <w:rPr>
                <w:rFonts w:ascii="Calibri" w:eastAsia="Calibri" w:hAnsi="Calibri" w:cs="Arial"/>
                <w:color w:val="000000"/>
                <w:rtl/>
              </w:rPr>
            </w:pPr>
            <w:r w:rsidRPr="00624A81">
              <w:rPr>
                <w:rFonts w:ascii="Calibri" w:eastAsia="Calibri" w:hAnsi="Calibri" w:cs="Arial"/>
                <w:rtl/>
              </w:rPr>
              <w:t>70 - 79</w:t>
            </w:r>
          </w:p>
        </w:tc>
        <w:tc>
          <w:tcPr>
            <w:tcW w:w="3900" w:type="dxa"/>
            <w:tcBorders>
              <w:top w:val="single" w:sz="6" w:space="0" w:color="000000"/>
              <w:left w:val="single" w:sz="4" w:space="0" w:color="000000"/>
              <w:bottom w:val="single" w:sz="6" w:space="0" w:color="000000"/>
              <w:right w:val="single" w:sz="6" w:space="0" w:color="000000"/>
            </w:tcBorders>
            <w:vAlign w:val="center"/>
          </w:tcPr>
          <w:p w:rsidR="003D2FFF" w:rsidRPr="00624A81" w:rsidRDefault="003D2FFF" w:rsidP="008C3051">
            <w:pPr>
              <w:bidi/>
              <w:spacing w:after="0" w:line="259" w:lineRule="auto"/>
              <w:rPr>
                <w:rFonts w:ascii="Calibri" w:eastAsia="Calibri" w:hAnsi="Calibri" w:cs="Arial"/>
                <w:color w:val="000000"/>
                <w:rtl/>
              </w:rPr>
            </w:pPr>
            <w:r w:rsidRPr="00624A81">
              <w:rPr>
                <w:rFonts w:ascii="Calibri" w:eastAsia="Calibri" w:hAnsi="Calibri" w:cs="Arial"/>
                <w:color w:val="000000"/>
                <w:rtl/>
              </w:rPr>
              <w:t>عمل سليم مع وجود أخطاء ملحوظة</w:t>
            </w:r>
          </w:p>
        </w:tc>
      </w:tr>
      <w:tr w:rsidR="003D2FFF" w:rsidRPr="00624A81" w:rsidTr="008C3051">
        <w:trPr>
          <w:trHeight w:val="300"/>
        </w:trPr>
        <w:tc>
          <w:tcPr>
            <w:tcW w:w="1620" w:type="dxa"/>
            <w:vMerge/>
            <w:tcBorders>
              <w:top w:val="single" w:sz="6" w:space="0" w:color="000000"/>
              <w:left w:val="single" w:sz="6" w:space="0" w:color="000000"/>
              <w:bottom w:val="nil"/>
              <w:right w:val="single" w:sz="6" w:space="0" w:color="000000"/>
            </w:tcBorders>
            <w:vAlign w:val="center"/>
          </w:tcPr>
          <w:p w:rsidR="003D2FFF" w:rsidRPr="00624A81" w:rsidRDefault="003D2FFF" w:rsidP="008C3051">
            <w:pPr>
              <w:widowControl w:val="0"/>
              <w:pBdr>
                <w:top w:val="nil"/>
                <w:left w:val="nil"/>
                <w:bottom w:val="nil"/>
                <w:right w:val="nil"/>
                <w:between w:val="nil"/>
              </w:pBdr>
              <w:bidi/>
              <w:spacing w:after="0"/>
              <w:rPr>
                <w:rFonts w:ascii="Calibri" w:eastAsia="Calibri" w:hAnsi="Calibri" w:cs="Arial"/>
                <w:color w:val="000000"/>
                <w:rtl/>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3D2FFF" w:rsidRPr="00624A81" w:rsidRDefault="003D2FFF" w:rsidP="008C3051">
            <w:pPr>
              <w:bidi/>
              <w:spacing w:after="0" w:line="259" w:lineRule="auto"/>
              <w:ind w:firstLine="72"/>
              <w:rPr>
                <w:rFonts w:ascii="Calibri" w:eastAsia="Calibri" w:hAnsi="Calibri" w:cs="Arial"/>
                <w:b/>
                <w:color w:val="000000"/>
                <w:rtl/>
              </w:rPr>
            </w:pPr>
            <w:r w:rsidRPr="00624A81">
              <w:rPr>
                <w:rFonts w:ascii="Calibri" w:eastAsia="Calibri" w:hAnsi="Calibri" w:cs="Arial"/>
                <w:b/>
                <w:color w:val="000000"/>
                <w:rtl/>
              </w:rPr>
              <w:t>د -</w:t>
            </w:r>
            <w:r w:rsidRPr="00624A81">
              <w:rPr>
                <w:rFonts w:ascii="Calibri" w:eastAsia="Calibri" w:hAnsi="Calibri" w:cs="Arial"/>
                <w:color w:val="000000"/>
                <w:rtl/>
              </w:rPr>
              <w:t>مرض</w:t>
            </w:r>
          </w:p>
        </w:tc>
        <w:tc>
          <w:tcPr>
            <w:tcW w:w="2085" w:type="dxa"/>
            <w:tcBorders>
              <w:top w:val="single" w:sz="6" w:space="0" w:color="000000"/>
              <w:left w:val="single" w:sz="6" w:space="0" w:color="000000"/>
              <w:bottom w:val="single" w:sz="6" w:space="0" w:color="000000"/>
              <w:right w:val="single" w:sz="4" w:space="0" w:color="000000"/>
            </w:tcBorders>
            <w:vAlign w:val="center"/>
          </w:tcPr>
          <w:p w:rsidR="003D2FFF" w:rsidRPr="00624A81" w:rsidRDefault="003D2FFF" w:rsidP="008C3051">
            <w:pPr>
              <w:spacing w:after="0" w:line="259" w:lineRule="auto"/>
              <w:jc w:val="center"/>
              <w:rPr>
                <w:rFonts w:ascii="Calibri" w:eastAsia="Calibri" w:hAnsi="Calibri" w:cs="Arial"/>
                <w:b/>
                <w:sz w:val="24"/>
                <w:szCs w:val="24"/>
                <w:rtl/>
              </w:rPr>
            </w:pPr>
            <w:r w:rsidRPr="00624A81">
              <w:rPr>
                <w:rFonts w:ascii="Calibri" w:eastAsia="Calibri" w:hAnsi="Calibri" w:cs="Times New Roman"/>
                <w:b/>
                <w:rtl/>
              </w:rPr>
              <w:t>متوسط</w:t>
            </w:r>
          </w:p>
        </w:tc>
        <w:tc>
          <w:tcPr>
            <w:tcW w:w="1155" w:type="dxa"/>
            <w:tcBorders>
              <w:top w:val="single" w:sz="6" w:space="0" w:color="000000"/>
              <w:left w:val="single" w:sz="6" w:space="0" w:color="000000"/>
              <w:bottom w:val="single" w:sz="6" w:space="0" w:color="000000"/>
              <w:right w:val="single" w:sz="4" w:space="0" w:color="000000"/>
            </w:tcBorders>
            <w:vAlign w:val="center"/>
          </w:tcPr>
          <w:p w:rsidR="003D2FFF" w:rsidRPr="00624A81" w:rsidRDefault="003D2FFF" w:rsidP="008C3051">
            <w:pPr>
              <w:bidi/>
              <w:spacing w:after="0" w:line="259" w:lineRule="auto"/>
              <w:rPr>
                <w:rFonts w:ascii="Calibri" w:eastAsia="Calibri" w:hAnsi="Calibri" w:cs="Arial"/>
                <w:color w:val="000000"/>
                <w:rtl/>
              </w:rPr>
            </w:pPr>
            <w:r w:rsidRPr="00624A81">
              <w:rPr>
                <w:rFonts w:ascii="Calibri" w:eastAsia="Calibri" w:hAnsi="Calibri" w:cs="Arial"/>
                <w:rtl/>
              </w:rPr>
              <w:t>60 - 69</w:t>
            </w:r>
          </w:p>
        </w:tc>
        <w:tc>
          <w:tcPr>
            <w:tcW w:w="3900" w:type="dxa"/>
            <w:tcBorders>
              <w:top w:val="single" w:sz="6" w:space="0" w:color="000000"/>
              <w:left w:val="single" w:sz="4" w:space="0" w:color="000000"/>
              <w:bottom w:val="single" w:sz="6" w:space="0" w:color="000000"/>
              <w:right w:val="single" w:sz="6" w:space="0" w:color="000000"/>
            </w:tcBorders>
            <w:vAlign w:val="center"/>
          </w:tcPr>
          <w:p w:rsidR="003D2FFF" w:rsidRPr="00624A81" w:rsidRDefault="003D2FFF" w:rsidP="008C3051">
            <w:pPr>
              <w:bidi/>
              <w:spacing w:after="0" w:line="259" w:lineRule="auto"/>
              <w:rPr>
                <w:rFonts w:ascii="Calibri" w:eastAsia="Calibri" w:hAnsi="Calibri" w:cs="Arial"/>
                <w:color w:val="000000"/>
                <w:rtl/>
              </w:rPr>
            </w:pPr>
            <w:r w:rsidRPr="00624A81">
              <w:rPr>
                <w:rFonts w:ascii="Calibri" w:eastAsia="Calibri" w:hAnsi="Calibri" w:cs="Arial"/>
                <w:color w:val="000000"/>
                <w:rtl/>
              </w:rPr>
              <w:t>عادلة ولكن مع عيوب كبيرة</w:t>
            </w:r>
          </w:p>
        </w:tc>
      </w:tr>
      <w:tr w:rsidR="003D2FFF" w:rsidRPr="00624A81" w:rsidTr="008C3051">
        <w:trPr>
          <w:trHeight w:val="300"/>
        </w:trPr>
        <w:tc>
          <w:tcPr>
            <w:tcW w:w="1620" w:type="dxa"/>
            <w:vMerge/>
            <w:tcBorders>
              <w:top w:val="single" w:sz="6" w:space="0" w:color="000000"/>
              <w:left w:val="single" w:sz="6" w:space="0" w:color="000000"/>
              <w:bottom w:val="nil"/>
              <w:right w:val="single" w:sz="6" w:space="0" w:color="000000"/>
            </w:tcBorders>
            <w:vAlign w:val="center"/>
          </w:tcPr>
          <w:p w:rsidR="003D2FFF" w:rsidRPr="00624A81" w:rsidRDefault="003D2FFF" w:rsidP="008C3051">
            <w:pPr>
              <w:widowControl w:val="0"/>
              <w:pBdr>
                <w:top w:val="nil"/>
                <w:left w:val="nil"/>
                <w:bottom w:val="nil"/>
                <w:right w:val="nil"/>
                <w:between w:val="nil"/>
              </w:pBdr>
              <w:bidi/>
              <w:spacing w:after="0"/>
              <w:rPr>
                <w:rFonts w:ascii="Calibri" w:eastAsia="Calibri" w:hAnsi="Calibri" w:cs="Arial"/>
                <w:color w:val="000000"/>
                <w:rtl/>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3D2FFF" w:rsidRPr="00624A81" w:rsidRDefault="003D2FFF" w:rsidP="008C3051">
            <w:pPr>
              <w:bidi/>
              <w:spacing w:after="0" w:line="259" w:lineRule="auto"/>
              <w:ind w:firstLine="72"/>
              <w:rPr>
                <w:rFonts w:ascii="Calibri" w:eastAsia="Calibri" w:hAnsi="Calibri" w:cs="Arial"/>
                <w:b/>
                <w:color w:val="000000"/>
                <w:rtl/>
              </w:rPr>
            </w:pPr>
            <w:r w:rsidRPr="00624A81">
              <w:rPr>
                <w:rFonts w:ascii="Calibri" w:eastAsia="Calibri" w:hAnsi="Calibri" w:cs="Arial"/>
                <w:b/>
                <w:color w:val="000000"/>
                <w:rtl/>
              </w:rPr>
              <w:t>ه -</w:t>
            </w:r>
            <w:r w:rsidRPr="00624A81">
              <w:rPr>
                <w:rFonts w:ascii="Calibri" w:eastAsia="Calibri" w:hAnsi="Calibri" w:cs="Arial"/>
                <w:color w:val="000000"/>
                <w:rtl/>
              </w:rPr>
              <w:t>كافٍ</w:t>
            </w:r>
          </w:p>
        </w:tc>
        <w:tc>
          <w:tcPr>
            <w:tcW w:w="2085" w:type="dxa"/>
            <w:tcBorders>
              <w:top w:val="single" w:sz="6" w:space="0" w:color="000000"/>
              <w:left w:val="single" w:sz="6" w:space="0" w:color="000000"/>
              <w:bottom w:val="single" w:sz="6" w:space="0" w:color="000000"/>
              <w:right w:val="single" w:sz="4" w:space="0" w:color="000000"/>
            </w:tcBorders>
            <w:vAlign w:val="center"/>
          </w:tcPr>
          <w:p w:rsidR="003D2FFF" w:rsidRPr="00624A81" w:rsidRDefault="003D2FFF" w:rsidP="008C3051">
            <w:pPr>
              <w:spacing w:after="0" w:line="259" w:lineRule="auto"/>
              <w:jc w:val="center"/>
              <w:rPr>
                <w:rFonts w:ascii="Calibri" w:eastAsia="Calibri" w:hAnsi="Calibri" w:cs="Arial"/>
                <w:b/>
                <w:sz w:val="24"/>
                <w:szCs w:val="24"/>
                <w:rtl/>
              </w:rPr>
            </w:pPr>
            <w:r w:rsidRPr="00624A81">
              <w:rPr>
                <w:rFonts w:ascii="Calibri" w:eastAsia="Calibri" w:hAnsi="Calibri" w:cs="Times New Roman"/>
                <w:b/>
                <w:rtl/>
              </w:rPr>
              <w:t>مقبول</w:t>
            </w:r>
          </w:p>
        </w:tc>
        <w:tc>
          <w:tcPr>
            <w:tcW w:w="1155" w:type="dxa"/>
            <w:tcBorders>
              <w:top w:val="single" w:sz="6" w:space="0" w:color="000000"/>
              <w:left w:val="single" w:sz="6" w:space="0" w:color="000000"/>
              <w:bottom w:val="single" w:sz="6" w:space="0" w:color="000000"/>
              <w:right w:val="single" w:sz="4" w:space="0" w:color="000000"/>
            </w:tcBorders>
            <w:vAlign w:val="center"/>
          </w:tcPr>
          <w:p w:rsidR="003D2FFF" w:rsidRPr="00624A81" w:rsidRDefault="003D2FFF" w:rsidP="008C3051">
            <w:pPr>
              <w:bidi/>
              <w:spacing w:after="0" w:line="259" w:lineRule="auto"/>
              <w:rPr>
                <w:rFonts w:ascii="Calibri" w:eastAsia="Calibri" w:hAnsi="Calibri" w:cs="Arial"/>
                <w:color w:val="000000"/>
                <w:rtl/>
              </w:rPr>
            </w:pPr>
            <w:r w:rsidRPr="00624A81">
              <w:rPr>
                <w:rFonts w:ascii="Calibri" w:eastAsia="Calibri" w:hAnsi="Calibri" w:cs="Arial"/>
                <w:rtl/>
              </w:rPr>
              <w:t>50 - 59</w:t>
            </w:r>
          </w:p>
        </w:tc>
        <w:tc>
          <w:tcPr>
            <w:tcW w:w="3900" w:type="dxa"/>
            <w:tcBorders>
              <w:top w:val="single" w:sz="6" w:space="0" w:color="000000"/>
              <w:left w:val="single" w:sz="4" w:space="0" w:color="000000"/>
              <w:bottom w:val="single" w:sz="6" w:space="0" w:color="000000"/>
              <w:right w:val="single" w:sz="6" w:space="0" w:color="000000"/>
            </w:tcBorders>
            <w:vAlign w:val="center"/>
          </w:tcPr>
          <w:p w:rsidR="003D2FFF" w:rsidRPr="00624A81" w:rsidRDefault="003D2FFF" w:rsidP="008C3051">
            <w:pPr>
              <w:bidi/>
              <w:spacing w:after="0" w:line="259" w:lineRule="auto"/>
              <w:rPr>
                <w:rFonts w:ascii="Calibri" w:eastAsia="Calibri" w:hAnsi="Calibri" w:cs="Arial"/>
                <w:color w:val="000000"/>
                <w:rtl/>
              </w:rPr>
            </w:pPr>
            <w:r w:rsidRPr="00624A81">
              <w:rPr>
                <w:rFonts w:ascii="Calibri" w:eastAsia="Calibri" w:hAnsi="Calibri" w:cs="Arial"/>
                <w:color w:val="000000"/>
                <w:rtl/>
              </w:rPr>
              <w:t>العمل يلبي الحد الأدنى من المعايير</w:t>
            </w:r>
          </w:p>
        </w:tc>
      </w:tr>
      <w:tr w:rsidR="003D2FFF" w:rsidRPr="00624A81" w:rsidTr="008C3051">
        <w:trPr>
          <w:trHeight w:val="300"/>
        </w:trPr>
        <w:tc>
          <w:tcPr>
            <w:tcW w:w="1620" w:type="dxa"/>
            <w:vMerge w:val="restart"/>
            <w:tcBorders>
              <w:top w:val="single" w:sz="6" w:space="0" w:color="000000"/>
              <w:left w:val="single" w:sz="6" w:space="0" w:color="000000"/>
              <w:bottom w:val="nil"/>
              <w:right w:val="single" w:sz="6" w:space="0" w:color="000000"/>
            </w:tcBorders>
            <w:vAlign w:val="center"/>
          </w:tcPr>
          <w:p w:rsidR="003D2FFF" w:rsidRPr="00624A81" w:rsidRDefault="003D2FFF" w:rsidP="008C3051">
            <w:pPr>
              <w:bidi/>
              <w:spacing w:after="0" w:line="259" w:lineRule="auto"/>
              <w:rPr>
                <w:rFonts w:ascii="Calibri" w:eastAsia="Calibri" w:hAnsi="Calibri" w:cs="Arial"/>
                <w:b/>
                <w:color w:val="000000"/>
                <w:rtl/>
              </w:rPr>
            </w:pPr>
            <w:r w:rsidRPr="00624A81">
              <w:rPr>
                <w:rFonts w:ascii="Calibri" w:eastAsia="Calibri" w:hAnsi="Calibri" w:cs="Arial"/>
                <w:b/>
                <w:color w:val="000000"/>
                <w:rtl/>
              </w:rPr>
              <w:t>مجموعة فاشلة</w:t>
            </w:r>
          </w:p>
          <w:p w:rsidR="003D2FFF" w:rsidRPr="00624A81" w:rsidRDefault="003D2FFF" w:rsidP="008C3051">
            <w:pPr>
              <w:bidi/>
              <w:spacing w:after="0" w:line="259" w:lineRule="auto"/>
              <w:rPr>
                <w:rFonts w:ascii="Calibri" w:eastAsia="Calibri" w:hAnsi="Calibri" w:cs="Arial"/>
                <w:b/>
                <w:color w:val="000000"/>
                <w:rtl/>
              </w:rPr>
            </w:pPr>
            <w:r w:rsidRPr="00624A81">
              <w:rPr>
                <w:rFonts w:ascii="Calibri" w:eastAsia="Calibri" w:hAnsi="Calibri" w:cs="Arial"/>
                <w:b/>
                <w:color w:val="000000"/>
                <w:rtl/>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rsidR="003D2FFF" w:rsidRPr="00624A81" w:rsidRDefault="003D2FFF" w:rsidP="008C3051">
            <w:pPr>
              <w:bidi/>
              <w:spacing w:after="0" w:line="259" w:lineRule="auto"/>
              <w:ind w:firstLine="72"/>
              <w:rPr>
                <w:rFonts w:ascii="Calibri" w:eastAsia="Calibri" w:hAnsi="Calibri" w:cs="Arial"/>
                <w:b/>
                <w:color w:val="000000"/>
                <w:rtl/>
              </w:rPr>
            </w:pPr>
            <w:r w:rsidRPr="00624A81">
              <w:rPr>
                <w:rFonts w:ascii="Calibri" w:eastAsia="Calibri" w:hAnsi="Calibri" w:cs="Arial"/>
                <w:b/>
                <w:color w:val="000000"/>
                <w:rtl/>
              </w:rPr>
              <w:t>العملات الأجنبية –</w:t>
            </w:r>
            <w:r w:rsidRPr="00624A81">
              <w:rPr>
                <w:rFonts w:ascii="Calibri" w:eastAsia="Calibri" w:hAnsi="Calibri" w:cs="Arial"/>
                <w:color w:val="000000"/>
                <w:rtl/>
              </w:rPr>
              <w:t>يفشل</w:t>
            </w:r>
          </w:p>
        </w:tc>
        <w:tc>
          <w:tcPr>
            <w:tcW w:w="2085" w:type="dxa"/>
            <w:tcBorders>
              <w:top w:val="single" w:sz="6" w:space="0" w:color="000000"/>
              <w:left w:val="single" w:sz="6" w:space="0" w:color="000000"/>
              <w:bottom w:val="single" w:sz="6" w:space="0" w:color="000000"/>
              <w:right w:val="single" w:sz="4" w:space="0" w:color="000000"/>
            </w:tcBorders>
            <w:vAlign w:val="center"/>
          </w:tcPr>
          <w:p w:rsidR="003D2FFF" w:rsidRPr="00624A81" w:rsidRDefault="003D2FFF" w:rsidP="008C3051">
            <w:pPr>
              <w:spacing w:after="0" w:line="259" w:lineRule="auto"/>
              <w:jc w:val="center"/>
              <w:rPr>
                <w:rFonts w:ascii="Calibri" w:eastAsia="Calibri" w:hAnsi="Calibri" w:cs="Arial"/>
                <w:b/>
                <w:sz w:val="24"/>
                <w:szCs w:val="24"/>
                <w:rtl/>
              </w:rPr>
            </w:pPr>
            <w:r w:rsidRPr="00624A81">
              <w:rPr>
                <w:rFonts w:ascii="Calibri" w:eastAsia="Calibri" w:hAnsi="Calibri" w:cs="Times New Roman"/>
                <w:b/>
                <w:sz w:val="24"/>
                <w:szCs w:val="24"/>
                <w:rtl/>
              </w:rPr>
              <w:t>راسب</w:t>
            </w:r>
            <w:r w:rsidRPr="00624A81">
              <w:rPr>
                <w:rFonts w:ascii="Calibri" w:eastAsia="Calibri" w:hAnsi="Calibri" w:cs="Arial"/>
                <w:b/>
                <w:sz w:val="24"/>
                <w:szCs w:val="24"/>
                <w:rtl/>
              </w:rPr>
              <w:t>(</w:t>
            </w:r>
            <w:r w:rsidRPr="00624A81">
              <w:rPr>
                <w:rFonts w:ascii="Calibri" w:eastAsia="Calibri" w:hAnsi="Calibri" w:cs="Times New Roman"/>
                <w:b/>
                <w:sz w:val="24"/>
                <w:szCs w:val="24"/>
                <w:rtl/>
              </w:rPr>
              <w:t>قيد المعالجة</w:t>
            </w:r>
            <w:r w:rsidRPr="00624A81">
              <w:rPr>
                <w:rFonts w:ascii="Calibri" w:eastAsia="Calibri" w:hAnsi="Calibri" w:cs="Arial"/>
                <w:b/>
                <w:sz w:val="24"/>
                <w:szCs w:val="24"/>
                <w:rtl/>
              </w:rPr>
              <w:t>)</w:t>
            </w:r>
          </w:p>
        </w:tc>
        <w:tc>
          <w:tcPr>
            <w:tcW w:w="1155" w:type="dxa"/>
            <w:tcBorders>
              <w:top w:val="single" w:sz="6" w:space="0" w:color="000000"/>
              <w:left w:val="single" w:sz="6" w:space="0" w:color="000000"/>
              <w:bottom w:val="single" w:sz="6" w:space="0" w:color="000000"/>
              <w:right w:val="single" w:sz="4" w:space="0" w:color="000000"/>
            </w:tcBorders>
            <w:vAlign w:val="center"/>
          </w:tcPr>
          <w:p w:rsidR="003D2FFF" w:rsidRPr="00624A81" w:rsidRDefault="003D2FFF" w:rsidP="008C3051">
            <w:pPr>
              <w:bidi/>
              <w:spacing w:after="0" w:line="259" w:lineRule="auto"/>
              <w:rPr>
                <w:rFonts w:ascii="Calibri" w:eastAsia="Calibri" w:hAnsi="Calibri" w:cs="Arial"/>
                <w:color w:val="000000"/>
                <w:rtl/>
              </w:rPr>
            </w:pPr>
            <w:r w:rsidRPr="00624A81">
              <w:rPr>
                <w:rFonts w:ascii="Calibri" w:eastAsia="Calibri" w:hAnsi="Calibri" w:cs="Arial"/>
                <w:color w:val="000000"/>
                <w:rtl/>
              </w:rPr>
              <w:t>(45-49)</w:t>
            </w:r>
          </w:p>
        </w:tc>
        <w:tc>
          <w:tcPr>
            <w:tcW w:w="3900" w:type="dxa"/>
            <w:tcBorders>
              <w:top w:val="single" w:sz="6" w:space="0" w:color="000000"/>
              <w:left w:val="single" w:sz="4" w:space="0" w:color="000000"/>
              <w:bottom w:val="single" w:sz="6" w:space="0" w:color="000000"/>
              <w:right w:val="single" w:sz="6" w:space="0" w:color="000000"/>
            </w:tcBorders>
            <w:vAlign w:val="center"/>
          </w:tcPr>
          <w:p w:rsidR="003D2FFF" w:rsidRPr="00624A81" w:rsidRDefault="003D2FFF" w:rsidP="008C3051">
            <w:pPr>
              <w:bidi/>
              <w:spacing w:after="0" w:line="259" w:lineRule="auto"/>
              <w:rPr>
                <w:rFonts w:ascii="Calibri" w:eastAsia="Calibri" w:hAnsi="Calibri" w:cs="Arial"/>
                <w:color w:val="000000"/>
                <w:rtl/>
              </w:rPr>
            </w:pPr>
            <w:r w:rsidRPr="00624A81">
              <w:rPr>
                <w:rFonts w:ascii="Calibri" w:eastAsia="Calibri" w:hAnsi="Calibri" w:cs="Arial"/>
                <w:color w:val="000000"/>
                <w:rtl/>
              </w:rPr>
              <w:t>مطلوب المزيد من العمل ولكن تم منح الائتمان</w:t>
            </w:r>
          </w:p>
        </w:tc>
      </w:tr>
      <w:tr w:rsidR="003D2FFF" w:rsidRPr="00624A81" w:rsidTr="008C3051">
        <w:trPr>
          <w:trHeight w:val="300"/>
        </w:trPr>
        <w:tc>
          <w:tcPr>
            <w:tcW w:w="1620" w:type="dxa"/>
            <w:vMerge/>
            <w:tcBorders>
              <w:top w:val="single" w:sz="6" w:space="0" w:color="000000"/>
              <w:left w:val="single" w:sz="6" w:space="0" w:color="000000"/>
              <w:bottom w:val="nil"/>
              <w:right w:val="single" w:sz="6" w:space="0" w:color="000000"/>
            </w:tcBorders>
            <w:vAlign w:val="center"/>
          </w:tcPr>
          <w:p w:rsidR="003D2FFF" w:rsidRPr="00624A81" w:rsidRDefault="003D2FFF" w:rsidP="008C3051">
            <w:pPr>
              <w:widowControl w:val="0"/>
              <w:pBdr>
                <w:top w:val="nil"/>
                <w:left w:val="nil"/>
                <w:bottom w:val="nil"/>
                <w:right w:val="nil"/>
                <w:between w:val="nil"/>
              </w:pBdr>
              <w:bidi/>
              <w:spacing w:after="0"/>
              <w:rPr>
                <w:rFonts w:ascii="Calibri" w:eastAsia="Calibri" w:hAnsi="Calibri" w:cs="Arial"/>
                <w:color w:val="000000"/>
                <w:rtl/>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3D2FFF" w:rsidRPr="00624A81" w:rsidRDefault="003D2FFF" w:rsidP="008C3051">
            <w:pPr>
              <w:bidi/>
              <w:spacing w:after="0" w:line="259" w:lineRule="auto"/>
              <w:ind w:firstLine="72"/>
              <w:rPr>
                <w:rFonts w:ascii="Calibri" w:eastAsia="Calibri" w:hAnsi="Calibri" w:cs="Arial"/>
                <w:b/>
                <w:color w:val="000000"/>
                <w:sz w:val="24"/>
                <w:szCs w:val="24"/>
                <w:rtl/>
              </w:rPr>
            </w:pPr>
            <w:r w:rsidRPr="00624A81">
              <w:rPr>
                <w:rFonts w:ascii="Calibri" w:eastAsia="Calibri" w:hAnsi="Calibri" w:cs="Arial"/>
                <w:b/>
                <w:color w:val="000000"/>
                <w:rtl/>
              </w:rPr>
              <w:t>F -</w:t>
            </w:r>
            <w:r w:rsidRPr="00624A81">
              <w:rPr>
                <w:rFonts w:ascii="Calibri" w:eastAsia="Calibri" w:hAnsi="Calibri" w:cs="Arial"/>
                <w:color w:val="000000"/>
                <w:rtl/>
              </w:rPr>
              <w:t>يفشل</w:t>
            </w:r>
          </w:p>
        </w:tc>
        <w:tc>
          <w:tcPr>
            <w:tcW w:w="2085" w:type="dxa"/>
            <w:tcBorders>
              <w:top w:val="single" w:sz="6" w:space="0" w:color="000000"/>
              <w:left w:val="single" w:sz="6" w:space="0" w:color="000000"/>
              <w:bottom w:val="single" w:sz="6" w:space="0" w:color="000000"/>
              <w:right w:val="single" w:sz="4" w:space="0" w:color="000000"/>
            </w:tcBorders>
            <w:vAlign w:val="center"/>
          </w:tcPr>
          <w:p w:rsidR="003D2FFF" w:rsidRPr="00624A81" w:rsidRDefault="003D2FFF" w:rsidP="008C3051">
            <w:pPr>
              <w:spacing w:after="0" w:line="259" w:lineRule="auto"/>
              <w:jc w:val="center"/>
              <w:rPr>
                <w:rFonts w:ascii="Calibri" w:eastAsia="Calibri" w:hAnsi="Calibri" w:cs="Arial"/>
                <w:b/>
                <w:rtl/>
              </w:rPr>
            </w:pPr>
            <w:r w:rsidRPr="00624A81">
              <w:rPr>
                <w:rFonts w:ascii="Calibri" w:eastAsia="Calibri" w:hAnsi="Calibri" w:cs="Times New Roman"/>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rsidR="003D2FFF" w:rsidRPr="00624A81" w:rsidRDefault="003D2FFF" w:rsidP="008C3051">
            <w:pPr>
              <w:bidi/>
              <w:spacing w:after="0" w:line="259" w:lineRule="auto"/>
              <w:rPr>
                <w:rFonts w:ascii="Calibri" w:eastAsia="Calibri" w:hAnsi="Calibri" w:cs="Arial"/>
                <w:color w:val="000000"/>
                <w:rtl/>
              </w:rPr>
            </w:pPr>
            <w:r w:rsidRPr="00624A81">
              <w:rPr>
                <w:rFonts w:ascii="Calibri" w:eastAsia="Calibri" w:hAnsi="Calibri" w:cs="Arial"/>
                <w:color w:val="000000"/>
                <w:rtl/>
              </w:rPr>
              <w:t>(0-44)</w:t>
            </w:r>
          </w:p>
        </w:tc>
        <w:tc>
          <w:tcPr>
            <w:tcW w:w="3900" w:type="dxa"/>
            <w:tcBorders>
              <w:top w:val="single" w:sz="6" w:space="0" w:color="000000"/>
              <w:left w:val="single" w:sz="4" w:space="0" w:color="000000"/>
              <w:bottom w:val="single" w:sz="6" w:space="0" w:color="000000"/>
              <w:right w:val="single" w:sz="6" w:space="0" w:color="000000"/>
            </w:tcBorders>
            <w:vAlign w:val="center"/>
          </w:tcPr>
          <w:p w:rsidR="003D2FFF" w:rsidRPr="00624A81" w:rsidRDefault="003D2FFF" w:rsidP="008C3051">
            <w:pPr>
              <w:bidi/>
              <w:spacing w:after="0" w:line="259" w:lineRule="auto"/>
              <w:rPr>
                <w:rFonts w:ascii="Calibri" w:eastAsia="Calibri" w:hAnsi="Calibri" w:cs="Arial"/>
                <w:color w:val="000000"/>
                <w:rtl/>
              </w:rPr>
            </w:pPr>
            <w:r w:rsidRPr="00624A81">
              <w:rPr>
                <w:rFonts w:ascii="Calibri" w:eastAsia="Calibri" w:hAnsi="Calibri" w:cs="Arial"/>
                <w:color w:val="000000"/>
                <w:rtl/>
              </w:rPr>
              <w:t>كمية كبيرة من العمل المطلوب</w:t>
            </w:r>
          </w:p>
        </w:tc>
      </w:tr>
      <w:tr w:rsidR="003D2FFF" w:rsidRPr="00624A81" w:rsidTr="008C3051">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rsidR="003D2FFF" w:rsidRPr="00624A81" w:rsidRDefault="003D2FFF" w:rsidP="008C3051">
            <w:pPr>
              <w:bidi/>
              <w:spacing w:after="0" w:line="259" w:lineRule="auto"/>
              <w:rPr>
                <w:rFonts w:ascii="Calibri" w:eastAsia="Calibri" w:hAnsi="Calibri" w:cs="Arial"/>
                <w:b/>
                <w:color w:val="000000"/>
                <w:rtl/>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rsidR="003D2FFF" w:rsidRPr="00624A81" w:rsidRDefault="003D2FFF" w:rsidP="008C3051">
            <w:pPr>
              <w:bidi/>
              <w:spacing w:after="0" w:line="259" w:lineRule="auto"/>
              <w:rPr>
                <w:rFonts w:ascii="Calibri" w:eastAsia="Calibri" w:hAnsi="Calibri" w:cs="Arial"/>
                <w:b/>
                <w:color w:val="000000"/>
                <w:rtl/>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rsidR="003D2FFF" w:rsidRPr="00624A81" w:rsidRDefault="003D2FFF" w:rsidP="008C3051">
            <w:pPr>
              <w:bidi/>
              <w:spacing w:after="0" w:line="259" w:lineRule="auto"/>
              <w:rPr>
                <w:rFonts w:ascii="Calibri" w:eastAsia="Calibri" w:hAnsi="Calibri" w:cs="Arial"/>
                <w:b/>
                <w:color w:val="000000"/>
                <w:rtl/>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rsidR="003D2FFF" w:rsidRPr="00624A81" w:rsidRDefault="003D2FFF" w:rsidP="008C3051">
            <w:pPr>
              <w:bidi/>
              <w:spacing w:after="0" w:line="259" w:lineRule="auto"/>
              <w:rPr>
                <w:rFonts w:ascii="Calibri" w:eastAsia="Calibri" w:hAnsi="Calibri" w:cs="Arial"/>
                <w:b/>
                <w:color w:val="000000"/>
                <w:rtl/>
              </w:rPr>
            </w:pPr>
          </w:p>
        </w:tc>
        <w:tc>
          <w:tcPr>
            <w:tcW w:w="3900" w:type="dxa"/>
            <w:tcBorders>
              <w:top w:val="single" w:sz="6" w:space="0" w:color="000000"/>
              <w:left w:val="single" w:sz="4" w:space="0" w:color="000000"/>
              <w:bottom w:val="single" w:sz="6" w:space="0" w:color="000000"/>
              <w:right w:val="single" w:sz="6" w:space="0" w:color="000000"/>
            </w:tcBorders>
            <w:shd w:val="clear" w:color="auto" w:fill="FF8080"/>
            <w:vAlign w:val="center"/>
          </w:tcPr>
          <w:p w:rsidR="003D2FFF" w:rsidRPr="00624A81" w:rsidRDefault="003D2FFF" w:rsidP="008C3051">
            <w:pPr>
              <w:bidi/>
              <w:spacing w:after="0" w:line="259" w:lineRule="auto"/>
              <w:rPr>
                <w:rFonts w:ascii="Calibri" w:eastAsia="Calibri" w:hAnsi="Calibri" w:cs="Arial"/>
                <w:b/>
                <w:color w:val="000000"/>
                <w:rtl/>
              </w:rPr>
            </w:pPr>
          </w:p>
        </w:tc>
      </w:tr>
      <w:tr w:rsidR="003D2FFF" w:rsidRPr="00624A81" w:rsidTr="008C3051">
        <w:trPr>
          <w:trHeight w:val="1340"/>
        </w:trPr>
        <w:tc>
          <w:tcPr>
            <w:tcW w:w="10470" w:type="dxa"/>
            <w:gridSpan w:val="5"/>
            <w:tcBorders>
              <w:top w:val="single" w:sz="6" w:space="0" w:color="000000"/>
              <w:left w:val="single" w:sz="6" w:space="0" w:color="000000"/>
              <w:bottom w:val="single" w:sz="6" w:space="0" w:color="000000"/>
              <w:right w:val="single" w:sz="6" w:space="0" w:color="000000"/>
            </w:tcBorders>
          </w:tcPr>
          <w:p w:rsidR="003D2FFF" w:rsidRPr="00624A81" w:rsidRDefault="003D2FFF" w:rsidP="008C3051">
            <w:pPr>
              <w:bidi/>
              <w:spacing w:after="0" w:line="259" w:lineRule="auto"/>
              <w:rPr>
                <w:rFonts w:ascii="Calibri" w:eastAsia="Calibri" w:hAnsi="Calibri" w:cs="Arial"/>
                <w:color w:val="000000"/>
                <w:sz w:val="16"/>
                <w:szCs w:val="16"/>
                <w:rtl/>
              </w:rPr>
            </w:pPr>
          </w:p>
          <w:p w:rsidR="003D2FFF" w:rsidRPr="00624A81" w:rsidRDefault="003D2FFF" w:rsidP="008C3051">
            <w:pPr>
              <w:bidi/>
              <w:spacing w:after="0" w:line="259" w:lineRule="auto"/>
              <w:jc w:val="both"/>
              <w:rPr>
                <w:rFonts w:ascii="Calibri" w:eastAsia="Calibri" w:hAnsi="Calibri" w:cs="Arial"/>
                <w:color w:val="000000"/>
                <w:sz w:val="16"/>
                <w:szCs w:val="16"/>
                <w:rtl/>
              </w:rPr>
            </w:pPr>
            <w:r w:rsidRPr="00624A81">
              <w:rPr>
                <w:rFonts w:ascii="Calibri" w:eastAsia="Calibri" w:hAnsi="Calibri" w:cs="Arial"/>
                <w:b/>
                <w:color w:val="000000"/>
                <w:rtl/>
              </w:rPr>
              <w:t>ملحوظة:</w:t>
            </w:r>
            <w:r w:rsidRPr="00624A81">
              <w:rPr>
                <w:rFonts w:ascii="Calibri" w:eastAsia="Calibri" w:hAnsi="Calibri" w:cs="Arial"/>
                <w:rtl/>
              </w:rPr>
              <w:t>ماركس</w:t>
            </w:r>
            <w:r w:rsidRPr="00624A81">
              <w:rPr>
                <w:rFonts w:ascii="Calibri" w:eastAsia="Calibri" w:hAnsi="Calibri" w:cs="Arial"/>
                <w:color w:val="000000"/>
                <w:rtl/>
              </w:rPr>
              <w:t>سيتم تقريب المنازل العشرية أعلى أو أقل من 0.5 إلى العلامة الكاملة الأعلى أو الأدنى (على سبيل المثال، سيتم تقريب العلامة 54.5 إلى 55، بينما سيتم تقريب العلامة 54.4 إلى 54.</w:t>
            </w:r>
            <w:r w:rsidRPr="00624A81">
              <w:rPr>
                <w:rFonts w:ascii="Calibri" w:eastAsia="Calibri" w:hAnsi="Calibri" w:cs="Arial"/>
                <w:rtl/>
              </w:rPr>
              <w:t>الجامعة</w:t>
            </w:r>
            <w:r w:rsidRPr="00624A81">
              <w:rPr>
                <w:rFonts w:ascii="Calibri" w:eastAsia="Calibri" w:hAnsi="Calibri" w:cs="Arial"/>
                <w:color w:val="000000"/>
                <w:rtl/>
              </w:rPr>
              <w:t>لديه سياسة عدم التغاضي عن "فشل التمرير القريب" لذا فإن التعديل الوحيد للعلامات الممنوحة بواسطة العلامة (العلامات) الأصلية سيكون التقريب التلقائي الموضح أعلاه.</w:t>
            </w:r>
          </w:p>
        </w:tc>
      </w:tr>
    </w:tbl>
    <w:p w:rsidR="003D2FFF" w:rsidRPr="00624A81" w:rsidRDefault="003D2FFF" w:rsidP="003D2FFF">
      <w:pPr>
        <w:rPr>
          <w:rFonts w:ascii="Cambria" w:eastAsia="Cambria" w:hAnsi="Cambria" w:cs="Cambria"/>
          <w:rtl/>
        </w:rPr>
      </w:pPr>
    </w:p>
    <w:p w:rsidR="003D2FFF" w:rsidRPr="00624A81" w:rsidRDefault="003D2FFF" w:rsidP="003D2FFF">
      <w:pPr>
        <w:bidi/>
        <w:spacing w:before="240" w:after="160" w:line="259" w:lineRule="auto"/>
        <w:jc w:val="center"/>
        <w:rPr>
          <w:rFonts w:ascii="Calibri" w:eastAsia="Calibri" w:hAnsi="Calibri" w:cs="Arial"/>
          <w:color w:val="000000"/>
          <w:sz w:val="48"/>
          <w:szCs w:val="48"/>
          <w:rtl/>
        </w:rPr>
      </w:pPr>
    </w:p>
    <w:p w:rsidR="003D2FFF" w:rsidRPr="00624A81" w:rsidRDefault="003D2FFF" w:rsidP="003D2FFF">
      <w:pPr>
        <w:bidi/>
        <w:spacing w:before="240" w:after="160" w:line="259" w:lineRule="auto"/>
        <w:jc w:val="center"/>
        <w:rPr>
          <w:rFonts w:ascii="Calibri" w:eastAsia="Calibri" w:hAnsi="Calibri" w:cs="Arial"/>
          <w:color w:val="000000"/>
          <w:sz w:val="48"/>
          <w:szCs w:val="48"/>
          <w:rtl/>
        </w:rPr>
      </w:pPr>
    </w:p>
    <w:p w:rsidR="00E66C9E" w:rsidRPr="003D2FFF" w:rsidRDefault="00E66C9E" w:rsidP="003D2FFF"/>
    <w:sectPr w:rsidR="00E66C9E" w:rsidRPr="003D2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9115B"/>
    <w:multiLevelType w:val="hybridMultilevel"/>
    <w:tmpl w:val="74569676"/>
    <w:lvl w:ilvl="0" w:tplc="16669234">
      <w:start w:val="1"/>
      <w:numFmt w:val="arabicAlpha"/>
      <w:lvlText w:val="%1-"/>
      <w:lvlJc w:val="left"/>
      <w:pPr>
        <w:ind w:left="1608" w:hanging="117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5D682BE5"/>
    <w:multiLevelType w:val="multilevel"/>
    <w:tmpl w:val="7BF4AD4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15:restartNumberingAfterBreak="0">
    <w:nsid w:val="734F5D4B"/>
    <w:multiLevelType w:val="multilevel"/>
    <w:tmpl w:val="A0BCD3A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93"/>
    <w:rsid w:val="002C6D93"/>
    <w:rsid w:val="003D2FFF"/>
    <w:rsid w:val="003E604B"/>
    <w:rsid w:val="0041106C"/>
    <w:rsid w:val="00554BD7"/>
    <w:rsid w:val="009924A3"/>
    <w:rsid w:val="00D22793"/>
    <w:rsid w:val="00D74FD5"/>
    <w:rsid w:val="00D91861"/>
    <w:rsid w:val="00E66C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515A"/>
  <w15:docId w15:val="{44AADAF9-519C-4FFD-B0E0-8C44A211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F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linedoctranslator.com/ar/?utm_source=onlinedoctranslator&amp;utm_medium=docx&amp;utm_campaign=attrib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linedoctranslator.com/ar/?utm_source=onlinedoctranslator&amp;utm_medium=docx&amp;utm_campaign=attribu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932</Words>
  <Characters>5319</Characters>
  <Application>Microsoft Office Word</Application>
  <DocSecurity>0</DocSecurity>
  <Lines>44</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iraq falcon</cp:lastModifiedBy>
  <cp:revision>2</cp:revision>
  <cp:lastPrinted>2024-04-16T18:27:00Z</cp:lastPrinted>
  <dcterms:created xsi:type="dcterms:W3CDTF">2024-04-21T06:43:00Z</dcterms:created>
  <dcterms:modified xsi:type="dcterms:W3CDTF">2024-04-21T06:43:00Z</dcterms:modified>
</cp:coreProperties>
</file>